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57" w:rsidRPr="00370595" w:rsidRDefault="00A31A57" w:rsidP="00E31215">
      <w:pPr>
        <w:rPr>
          <w:sz w:val="22"/>
          <w:szCs w:val="22"/>
        </w:rPr>
      </w:pPr>
      <w:r>
        <w:rPr>
          <w:b/>
          <w:i/>
        </w:rPr>
        <w:t xml:space="preserve">                                                                     </w:t>
      </w:r>
      <w:r w:rsidR="00370595">
        <w:rPr>
          <w:b/>
          <w:i/>
        </w:rPr>
        <w:t xml:space="preserve">                    </w:t>
      </w:r>
      <w:r w:rsidR="00E31215" w:rsidRPr="00370595">
        <w:rPr>
          <w:sz w:val="22"/>
          <w:szCs w:val="22"/>
        </w:rPr>
        <w:t>Приложение к АООП НОО</w:t>
      </w:r>
      <w:r w:rsidR="00370595" w:rsidRPr="00370595">
        <w:rPr>
          <w:sz w:val="22"/>
          <w:szCs w:val="22"/>
        </w:rPr>
        <w:t xml:space="preserve"> </w:t>
      </w:r>
      <w:r w:rsidR="00142BAB">
        <w:rPr>
          <w:sz w:val="22"/>
          <w:szCs w:val="22"/>
        </w:rPr>
        <w:t xml:space="preserve"> </w:t>
      </w:r>
    </w:p>
    <w:p w:rsidR="00370595" w:rsidRPr="00370595" w:rsidRDefault="00370595" w:rsidP="00E31215">
      <w:pPr>
        <w:rPr>
          <w:sz w:val="22"/>
          <w:szCs w:val="22"/>
        </w:rPr>
      </w:pPr>
      <w:r w:rsidRPr="00370595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              </w:t>
      </w:r>
      <w:r w:rsidRPr="00370595">
        <w:rPr>
          <w:sz w:val="22"/>
          <w:szCs w:val="22"/>
        </w:rPr>
        <w:t>Утвер</w:t>
      </w:r>
      <w:r w:rsidR="00142BAB">
        <w:rPr>
          <w:sz w:val="22"/>
          <w:szCs w:val="22"/>
        </w:rPr>
        <w:t>жден приказом № 3</w:t>
      </w:r>
      <w:r w:rsidR="009D384E">
        <w:rPr>
          <w:sz w:val="22"/>
          <w:szCs w:val="22"/>
        </w:rPr>
        <w:t xml:space="preserve"> от 0</w:t>
      </w:r>
      <w:r w:rsidR="00142BAB">
        <w:rPr>
          <w:sz w:val="22"/>
          <w:szCs w:val="22"/>
        </w:rPr>
        <w:t>1.09.2023</w:t>
      </w:r>
      <w:r w:rsidRPr="00370595">
        <w:rPr>
          <w:sz w:val="22"/>
          <w:szCs w:val="22"/>
        </w:rPr>
        <w:t xml:space="preserve"> г.</w:t>
      </w:r>
    </w:p>
    <w:p w:rsidR="004931A4" w:rsidRPr="00370595" w:rsidRDefault="004931A4">
      <w:pPr>
        <w:rPr>
          <w:sz w:val="22"/>
          <w:szCs w:val="22"/>
        </w:rPr>
      </w:pPr>
    </w:p>
    <w:p w:rsidR="004931A4" w:rsidRDefault="00370595">
      <w:r>
        <w:t xml:space="preserve">                                                                                                        </w:t>
      </w:r>
    </w:p>
    <w:p w:rsidR="004931A4" w:rsidRDefault="004931A4"/>
    <w:p w:rsidR="004931A4" w:rsidRDefault="004931A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785"/>
        <w:gridCol w:w="4713"/>
      </w:tblGrid>
      <w:tr w:rsidR="002F281A" w:rsidRPr="00CA0AC0" w:rsidTr="002F281A">
        <w:tc>
          <w:tcPr>
            <w:tcW w:w="4785" w:type="dxa"/>
          </w:tcPr>
          <w:p w:rsidR="002F281A" w:rsidRPr="00CA0AC0" w:rsidRDefault="002F281A" w:rsidP="005A5AA7">
            <w:pPr>
              <w:tabs>
                <w:tab w:val="left" w:pos="-250"/>
                <w:tab w:val="center" w:pos="1593"/>
              </w:tabs>
              <w:rPr>
                <w:sz w:val="20"/>
                <w:szCs w:val="20"/>
              </w:rPr>
            </w:pPr>
          </w:p>
        </w:tc>
        <w:tc>
          <w:tcPr>
            <w:tcW w:w="4713" w:type="dxa"/>
          </w:tcPr>
          <w:p w:rsidR="002F281A" w:rsidRPr="00CA0AC0" w:rsidRDefault="002F281A" w:rsidP="005A5AA7">
            <w:pPr>
              <w:tabs>
                <w:tab w:val="left" w:pos="-250"/>
                <w:tab w:val="left" w:pos="0"/>
                <w:tab w:val="center" w:pos="1805"/>
              </w:tabs>
              <w:rPr>
                <w:sz w:val="20"/>
                <w:szCs w:val="20"/>
              </w:rPr>
            </w:pPr>
          </w:p>
        </w:tc>
      </w:tr>
      <w:tr w:rsidR="002F281A" w:rsidRPr="00CA0AC0" w:rsidTr="002F281A">
        <w:tc>
          <w:tcPr>
            <w:tcW w:w="4785" w:type="dxa"/>
          </w:tcPr>
          <w:p w:rsidR="002F281A" w:rsidRPr="00CA0AC0" w:rsidRDefault="002F281A" w:rsidP="0088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3" w:type="dxa"/>
          </w:tcPr>
          <w:p w:rsidR="002F281A" w:rsidRPr="00CA0AC0" w:rsidRDefault="002F281A" w:rsidP="00CA0A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F231D" w:rsidRDefault="00CF231D"/>
    <w:p w:rsidR="008C1F89" w:rsidRDefault="008C1F89"/>
    <w:p w:rsidR="008C1F89" w:rsidRDefault="008C1F89"/>
    <w:p w:rsidR="008C1F89" w:rsidRDefault="008C1F89"/>
    <w:p w:rsidR="008C1F89" w:rsidRDefault="008C1F89"/>
    <w:p w:rsidR="008C1F89" w:rsidRDefault="008C1F89"/>
    <w:p w:rsidR="002F281A" w:rsidRDefault="002F281A" w:rsidP="008C1F89">
      <w:pPr>
        <w:jc w:val="center"/>
        <w:rPr>
          <w:b/>
          <w:sz w:val="36"/>
          <w:szCs w:val="36"/>
        </w:rPr>
      </w:pPr>
    </w:p>
    <w:p w:rsidR="002F281A" w:rsidRDefault="002F281A" w:rsidP="008C1F89">
      <w:pPr>
        <w:jc w:val="center"/>
        <w:rPr>
          <w:b/>
          <w:sz w:val="36"/>
          <w:szCs w:val="36"/>
        </w:rPr>
      </w:pPr>
    </w:p>
    <w:p w:rsidR="008C1F89" w:rsidRDefault="00BE5000" w:rsidP="008C1F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УЧЕБНЫ</w:t>
      </w:r>
      <w:r w:rsidR="00AB4A19">
        <w:rPr>
          <w:b/>
          <w:sz w:val="36"/>
          <w:szCs w:val="36"/>
        </w:rPr>
        <w:t>Й</w:t>
      </w:r>
      <w:r>
        <w:rPr>
          <w:b/>
          <w:sz w:val="36"/>
          <w:szCs w:val="36"/>
        </w:rPr>
        <w:t xml:space="preserve"> </w:t>
      </w:r>
      <w:r w:rsidR="008C1F89" w:rsidRPr="008C1F89">
        <w:rPr>
          <w:b/>
          <w:sz w:val="36"/>
          <w:szCs w:val="36"/>
        </w:rPr>
        <w:t xml:space="preserve"> ПЛАН</w:t>
      </w:r>
      <w:r w:rsidR="00AB4A19">
        <w:rPr>
          <w:b/>
          <w:sz w:val="36"/>
          <w:szCs w:val="36"/>
        </w:rPr>
        <w:t xml:space="preserve"> НОО</w:t>
      </w:r>
      <w:r w:rsidR="0085609E">
        <w:rPr>
          <w:b/>
          <w:sz w:val="36"/>
          <w:szCs w:val="36"/>
        </w:rPr>
        <w:t xml:space="preserve"> обучающихся с ЗПР</w:t>
      </w:r>
    </w:p>
    <w:p w:rsidR="008C1F89" w:rsidRDefault="008C1F89" w:rsidP="008C1F89">
      <w:pPr>
        <w:jc w:val="center"/>
        <w:rPr>
          <w:sz w:val="28"/>
          <w:szCs w:val="28"/>
        </w:rPr>
      </w:pPr>
      <w:r w:rsidRPr="008C1F89">
        <w:rPr>
          <w:sz w:val="28"/>
          <w:szCs w:val="28"/>
        </w:rPr>
        <w:t>МУНИ</w:t>
      </w:r>
      <w:r>
        <w:rPr>
          <w:sz w:val="28"/>
          <w:szCs w:val="28"/>
        </w:rPr>
        <w:t>ЦИПАЛЬНОГО</w:t>
      </w:r>
      <w:r w:rsidR="00C15B66">
        <w:rPr>
          <w:sz w:val="28"/>
          <w:szCs w:val="28"/>
        </w:rPr>
        <w:t xml:space="preserve"> </w:t>
      </w:r>
      <w:r w:rsidR="00A95F70">
        <w:rPr>
          <w:sz w:val="28"/>
          <w:szCs w:val="28"/>
        </w:rPr>
        <w:t xml:space="preserve"> </w:t>
      </w:r>
      <w:r w:rsidR="00C87D5C">
        <w:rPr>
          <w:sz w:val="28"/>
          <w:szCs w:val="28"/>
        </w:rPr>
        <w:t>ОБЩЕ</w:t>
      </w:r>
      <w:r w:rsidR="00A95F70">
        <w:rPr>
          <w:sz w:val="28"/>
          <w:szCs w:val="28"/>
        </w:rPr>
        <w:t>ОБРАЗОВАТЕЛЬНОГО УЧРЕЖДЕНИЯ СКНЯТИНОВСКАЯ ОСНОВНАЯ ОБЩЕОБРАЗОВАТЕЛЬНАЯ ШКОЛА РОСТОВСКОГО РАЙОНА ЯРОСЛАВСКОЙ ОБЛАСТИ</w:t>
      </w:r>
    </w:p>
    <w:p w:rsidR="008C1F89" w:rsidRDefault="00142BAB" w:rsidP="008C1F8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</w:t>
      </w:r>
      <w:r w:rsidR="00AB4A19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="008C1F89">
        <w:rPr>
          <w:sz w:val="28"/>
          <w:szCs w:val="28"/>
        </w:rPr>
        <w:t xml:space="preserve"> учебный год</w:t>
      </w: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C204B7" w:rsidRDefault="00C204B7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C204B7" w:rsidRDefault="00C204B7" w:rsidP="00F779B6">
      <w:pPr>
        <w:jc w:val="center"/>
        <w:rPr>
          <w:b/>
          <w:sz w:val="28"/>
          <w:szCs w:val="28"/>
        </w:rPr>
      </w:pPr>
    </w:p>
    <w:p w:rsidR="00E31215" w:rsidRDefault="00E31215" w:rsidP="00F779B6">
      <w:pPr>
        <w:jc w:val="center"/>
        <w:rPr>
          <w:b/>
          <w:sz w:val="28"/>
          <w:szCs w:val="28"/>
        </w:rPr>
      </w:pPr>
    </w:p>
    <w:p w:rsidR="00E31215" w:rsidRDefault="00E31215" w:rsidP="00F779B6">
      <w:pPr>
        <w:jc w:val="center"/>
        <w:rPr>
          <w:b/>
          <w:sz w:val="28"/>
          <w:szCs w:val="28"/>
        </w:rPr>
      </w:pPr>
    </w:p>
    <w:p w:rsidR="00370595" w:rsidRDefault="00370595" w:rsidP="0085609E">
      <w:pPr>
        <w:spacing w:line="276" w:lineRule="auto"/>
        <w:ind w:left="-1"/>
        <w:jc w:val="center"/>
        <w:rPr>
          <w:b/>
        </w:rPr>
      </w:pPr>
    </w:p>
    <w:p w:rsidR="0085609E" w:rsidRPr="0091365E" w:rsidRDefault="0085609E" w:rsidP="0085609E">
      <w:pPr>
        <w:spacing w:line="276" w:lineRule="auto"/>
        <w:ind w:left="-1"/>
        <w:jc w:val="center"/>
        <w:rPr>
          <w:b/>
        </w:rPr>
      </w:pPr>
      <w:r w:rsidRPr="0091365E">
        <w:rPr>
          <w:b/>
        </w:rPr>
        <w:lastRenderedPageBreak/>
        <w:t>Пояснительная записка</w:t>
      </w:r>
    </w:p>
    <w:p w:rsidR="0085609E" w:rsidRPr="0091365E" w:rsidRDefault="00370595" w:rsidP="00370595">
      <w:pPr>
        <w:spacing w:line="276" w:lineRule="auto"/>
        <w:jc w:val="center"/>
      </w:pPr>
      <w:r>
        <w:rPr>
          <w:b/>
        </w:rPr>
        <w:t xml:space="preserve"> </w:t>
      </w:r>
    </w:p>
    <w:p w:rsidR="0085609E" w:rsidRPr="0091365E" w:rsidRDefault="0085609E" w:rsidP="0085609E">
      <w:pPr>
        <w:numPr>
          <w:ilvl w:val="0"/>
          <w:numId w:val="7"/>
        </w:numPr>
        <w:spacing w:after="1" w:line="276" w:lineRule="auto"/>
        <w:ind w:hanging="360"/>
        <w:jc w:val="both"/>
      </w:pPr>
      <w:r w:rsidRPr="0091365E">
        <w:rPr>
          <w:b/>
        </w:rPr>
        <w:t xml:space="preserve">Общие положения  </w:t>
      </w:r>
    </w:p>
    <w:p w:rsidR="0085609E" w:rsidRPr="0091365E" w:rsidRDefault="0085609E" w:rsidP="0085609E">
      <w:pPr>
        <w:spacing w:line="276" w:lineRule="auto"/>
        <w:ind w:left="720"/>
        <w:jc w:val="both"/>
      </w:pPr>
    </w:p>
    <w:p w:rsidR="0085609E" w:rsidRPr="0091365E" w:rsidRDefault="0085609E" w:rsidP="0085609E">
      <w:pPr>
        <w:spacing w:line="276" w:lineRule="auto"/>
        <w:ind w:right="45"/>
        <w:jc w:val="both"/>
        <w:rPr>
          <w:b/>
        </w:rPr>
      </w:pPr>
      <w:r w:rsidRPr="0091365E">
        <w:t>1.1.Учебный план  МОУ Скнятиновской ООШ, реализующего  АООП для учащихся с задержкой психического развития (далее – ЗПР) – нормативный документ, который определяет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 и формы промежуточной аттестации обучающихся. Учебный план обеспечивает реализацию требований ФГОС НОО обучающихся с ОВЗ и  является частью АООП НОО обучающихся с ЗПР</w:t>
      </w:r>
      <w:r w:rsidRPr="0091365E">
        <w:rPr>
          <w:b/>
        </w:rPr>
        <w:t>.</w:t>
      </w:r>
    </w:p>
    <w:p w:rsidR="00142BAB" w:rsidRDefault="0085609E" w:rsidP="0085609E">
      <w:pPr>
        <w:spacing w:line="276" w:lineRule="auto"/>
        <w:ind w:right="45"/>
        <w:jc w:val="both"/>
      </w:pPr>
      <w:r w:rsidRPr="0091365E">
        <w:t xml:space="preserve">1.2. Нормативно-правовую основу разработки учебного плана   составляют </w:t>
      </w:r>
    </w:p>
    <w:p w:rsidR="0085609E" w:rsidRPr="0091365E" w:rsidRDefault="0085609E" w:rsidP="0085609E">
      <w:pPr>
        <w:spacing w:line="276" w:lineRule="auto"/>
        <w:ind w:right="45"/>
        <w:jc w:val="both"/>
      </w:pPr>
      <w:r w:rsidRPr="0091365E">
        <w:rPr>
          <w:i/>
        </w:rPr>
        <w:t xml:space="preserve">Нормативные документы Федерального уровня: </w:t>
      </w:r>
    </w:p>
    <w:p w:rsidR="0085609E" w:rsidRPr="00142BAB" w:rsidRDefault="00142BAB" w:rsidP="00142BAB">
      <w:pPr>
        <w:spacing w:after="12"/>
        <w:ind w:right="45"/>
        <w:jc w:val="both"/>
      </w:pPr>
      <w:r>
        <w:t xml:space="preserve">- </w:t>
      </w:r>
      <w:r w:rsidR="0085609E" w:rsidRPr="00142BAB">
        <w:t>Федеральный Закон от 29.12.2012 № 273-ФЗ «Об образ</w:t>
      </w:r>
      <w:r w:rsidR="00B61AE6" w:rsidRPr="00142BAB">
        <w:t>овании в Российской Федерации» с внесенными изменениями и дополнениями</w:t>
      </w:r>
      <w:r w:rsidR="00B86DBE" w:rsidRPr="00142BAB">
        <w:t>;</w:t>
      </w:r>
    </w:p>
    <w:p w:rsidR="00142BAB" w:rsidRDefault="00142BAB" w:rsidP="00142BAB">
      <w:pPr>
        <w:shd w:val="clear" w:color="auto" w:fill="FFFFFF"/>
        <w:spacing w:line="276" w:lineRule="auto"/>
        <w:outlineLvl w:val="0"/>
      </w:pPr>
      <w:r>
        <w:t xml:space="preserve">  - </w:t>
      </w:r>
      <w:r w:rsidRPr="00707E8F">
        <w:t xml:space="preserve">Федеральный государственный образовательный стандарт начального общего образования, утвержденный  </w:t>
      </w:r>
      <w:r w:rsidRPr="00707E8F">
        <w:rPr>
          <w:bCs/>
          <w:color w:val="000000"/>
          <w:kern w:val="36"/>
        </w:rPr>
        <w:t xml:space="preserve">приказом Минпросвещения России от 31.05.2021 N 286 "Об утверждении федерального государственного образовательного стандарта начального общего образования" (Зарегистрировано в Минюсте России 05.07.2021 N 64100) </w:t>
      </w:r>
      <w:r w:rsidRPr="00707E8F">
        <w:t xml:space="preserve"> с последующими внесенными и утвержденными изменениями;</w:t>
      </w:r>
    </w:p>
    <w:p w:rsidR="00CF3A91" w:rsidRPr="00CF3A91" w:rsidRDefault="00CF3A91" w:rsidP="00CF3A91">
      <w:pPr>
        <w:spacing w:line="276" w:lineRule="auto"/>
        <w:jc w:val="both"/>
      </w:pPr>
      <w:r>
        <w:t xml:space="preserve">- </w:t>
      </w:r>
      <w:r w:rsidRPr="00707E8F">
        <w:t>Ф</w:t>
      </w:r>
      <w:r>
        <w:t>А</w:t>
      </w:r>
      <w:r w:rsidRPr="00707E8F">
        <w:t>ОП НОО</w:t>
      </w:r>
      <w:r>
        <w:t xml:space="preserve"> </w:t>
      </w:r>
      <w:r w:rsidRPr="00CF3A91">
        <w:rPr>
          <w:shd w:val="clear" w:color="auto" w:fill="F0E9D3"/>
        </w:rPr>
        <w:t>для обучающихся с ограниченными возможностями здоровья, утвержденную </w:t>
      </w:r>
      <w:hyperlink r:id="rId8" w:history="1">
        <w:r w:rsidRPr="00CF3A91">
          <w:rPr>
            <w:rStyle w:val="ad"/>
            <w:color w:val="auto"/>
            <w:shd w:val="clear" w:color="auto" w:fill="F0E9D3"/>
          </w:rPr>
          <w:t>приказом</w:t>
        </w:r>
      </w:hyperlink>
      <w:r w:rsidRPr="00CF3A91">
        <w:rPr>
          <w:shd w:val="clear" w:color="auto" w:fill="F0E9D3"/>
        </w:rPr>
        <w:t> Минпросвещения России от 24 ноября 2022 г. N 1023</w:t>
      </w:r>
    </w:p>
    <w:p w:rsidR="0085609E" w:rsidRPr="00142BAB" w:rsidRDefault="00142BAB" w:rsidP="00142BAB">
      <w:pPr>
        <w:spacing w:after="12"/>
        <w:ind w:right="45"/>
        <w:jc w:val="both"/>
        <w:rPr>
          <w:rStyle w:val="22"/>
          <w:color w:val="auto"/>
          <w:spacing w:val="0"/>
          <w:shd w:val="clear" w:color="auto" w:fill="auto"/>
        </w:rPr>
      </w:pPr>
      <w:r>
        <w:t xml:space="preserve">- </w:t>
      </w:r>
      <w:r w:rsidR="00B86DBE" w:rsidRPr="00142BAB">
        <w:t xml:space="preserve"> </w:t>
      </w:r>
      <w:r w:rsidR="00B86DBE" w:rsidRPr="00142BAB">
        <w:rPr>
          <w:rStyle w:val="11"/>
          <w:rFonts w:eastAsiaTheme="minorHAnsi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РФ  от </w:t>
      </w:r>
      <w:r w:rsidR="00B86DBE" w:rsidRPr="00142BAB">
        <w:rPr>
          <w:rStyle w:val="22"/>
        </w:rPr>
        <w:t>22.03.2021 № 115;</w:t>
      </w:r>
    </w:p>
    <w:p w:rsidR="00B86DBE" w:rsidRPr="00555AD3" w:rsidRDefault="00142BAB" w:rsidP="00142BAB">
      <w:pPr>
        <w:keepNext/>
        <w:shd w:val="clear" w:color="auto" w:fill="FFFFFF"/>
        <w:tabs>
          <w:tab w:val="left" w:pos="1134"/>
          <w:tab w:val="left" w:pos="241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Cs w:val="28"/>
          <w:lang w:eastAsia="ar-SA"/>
        </w:rPr>
      </w:pPr>
      <w:r>
        <w:rPr>
          <w:szCs w:val="28"/>
          <w:lang w:eastAsia="ar-SA"/>
        </w:rPr>
        <w:t xml:space="preserve">- </w:t>
      </w:r>
      <w:r w:rsidR="00B86DBE" w:rsidRPr="00555AD3">
        <w:rPr>
          <w:szCs w:val="28"/>
          <w:lang w:eastAsia="ar-SA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 и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2). </w:t>
      </w:r>
    </w:p>
    <w:p w:rsidR="0085609E" w:rsidRPr="0091365E" w:rsidRDefault="0085609E" w:rsidP="0085609E">
      <w:pPr>
        <w:numPr>
          <w:ilvl w:val="0"/>
          <w:numId w:val="8"/>
        </w:numPr>
        <w:spacing w:after="156" w:line="276" w:lineRule="auto"/>
        <w:ind w:hanging="360"/>
        <w:jc w:val="both"/>
      </w:pPr>
      <w:r w:rsidRPr="0091365E">
        <w:rPr>
          <w:b/>
        </w:rPr>
        <w:t xml:space="preserve">Структура и содержание учебного плана </w:t>
      </w:r>
    </w:p>
    <w:p w:rsidR="0085609E" w:rsidRPr="0091365E" w:rsidRDefault="0085609E" w:rsidP="0085609E">
      <w:pPr>
        <w:spacing w:line="276" w:lineRule="auto"/>
        <w:ind w:left="-5" w:right="45"/>
        <w:jc w:val="both"/>
      </w:pPr>
      <w:r w:rsidRPr="0091365E">
        <w:t xml:space="preserve">Обязательные предметные области учебного плана и учебные </w:t>
      </w:r>
      <w:r w:rsidR="00E31215">
        <w:t xml:space="preserve">предметы соответствуют ФГОС НОО </w:t>
      </w:r>
      <w:r w:rsidR="00E31215" w:rsidRPr="0091365E">
        <w:t>обучающихся с ОВЗ</w:t>
      </w:r>
      <w:r w:rsidR="00E31215">
        <w:t>.</w:t>
      </w:r>
      <w:r w:rsidRPr="0091365E">
        <w:t xml:space="preserve"> </w:t>
      </w:r>
    </w:p>
    <w:p w:rsidR="0085609E" w:rsidRPr="0091365E" w:rsidRDefault="0085609E" w:rsidP="0085609E">
      <w:pPr>
        <w:spacing w:line="276" w:lineRule="auto"/>
        <w:ind w:left="-5" w:right="45"/>
        <w:jc w:val="both"/>
      </w:pPr>
      <w:r w:rsidRPr="0091365E">
        <w:t xml:space="preserve">Учебный план состоит из  двух частей: обязательной части и части, формируемой участниками образовательных отношений. </w:t>
      </w:r>
    </w:p>
    <w:p w:rsidR="0085609E" w:rsidRPr="0091365E" w:rsidRDefault="0085609E" w:rsidP="0085609E">
      <w:pPr>
        <w:spacing w:line="276" w:lineRule="auto"/>
        <w:ind w:left="-5" w:right="45"/>
        <w:jc w:val="both"/>
      </w:pPr>
      <w:r w:rsidRPr="0091365E">
        <w:rPr>
          <w:b/>
        </w:rPr>
        <w:t>Обязательная часть</w:t>
      </w:r>
      <w:r w:rsidRPr="0091365E">
        <w:t xml:space="preserve"> учебного плана определяет состав учебных предметов обязательных предметных областей, реализующих образовательные программы начального общего образования, и учебное время, отводимое на их изучение по классам (годам) обучения.  </w:t>
      </w:r>
    </w:p>
    <w:p w:rsidR="0085609E" w:rsidRPr="0091365E" w:rsidRDefault="0085609E" w:rsidP="0085609E">
      <w:pPr>
        <w:spacing w:after="18" w:line="276" w:lineRule="auto"/>
        <w:ind w:left="-15" w:right="210" w:firstLine="708"/>
        <w:jc w:val="both"/>
      </w:pPr>
      <w:r w:rsidRPr="0091365E">
        <w:t xml:space="preserve">  Обязательная часть учебного плана включает обязательные предметные области: русский язык и литературное чтение, родной язык и литературное чтение на родном языке, иностранный язык, математика и информатика, обществознание и естествознание (окружающий мир), основы религиозных культур и светской этики (вводится в 4-ом классе), искусство, технология, физическая культура.</w:t>
      </w:r>
    </w:p>
    <w:p w:rsidR="0085609E" w:rsidRPr="0091365E" w:rsidRDefault="00CF3A91" w:rsidP="00CF3A91">
      <w:pPr>
        <w:spacing w:after="18" w:line="276" w:lineRule="auto"/>
        <w:ind w:right="210"/>
        <w:jc w:val="both"/>
      </w:pPr>
      <w:r>
        <w:t xml:space="preserve"> </w:t>
      </w:r>
      <w:r w:rsidRPr="0091365E">
        <w:rPr>
          <w:bCs/>
        </w:rPr>
        <w:t xml:space="preserve">Часть учебного плана, </w:t>
      </w:r>
      <w:r w:rsidRPr="0091365E">
        <w:rPr>
          <w:b/>
          <w:bCs/>
        </w:rPr>
        <w:t>формируемая участниками образовательных отношений</w:t>
      </w:r>
      <w:r w:rsidRPr="0091365E">
        <w:rPr>
          <w:bCs/>
        </w:rPr>
        <w:t>,</w:t>
      </w:r>
      <w:r>
        <w:rPr>
          <w:bCs/>
        </w:rPr>
        <w:t xml:space="preserve"> </w:t>
      </w:r>
      <w:r w:rsidRPr="0091365E">
        <w:rPr>
          <w:bCs/>
        </w:rPr>
        <w:t xml:space="preserve">обеспечивает реализацию индивидуальных потребностей обучающихся с ЗПР. Время, </w:t>
      </w:r>
      <w:r w:rsidRPr="0091365E">
        <w:rPr>
          <w:bCs/>
        </w:rPr>
        <w:lastRenderedPageBreak/>
        <w:t xml:space="preserve">отводимое на данную часть внутри максимально допустимой недельной нагрузки обучающихся, используется на </w:t>
      </w:r>
      <w:r w:rsidR="00DA072A">
        <w:rPr>
          <w:bCs/>
        </w:rPr>
        <w:t xml:space="preserve"> факультативный курс «Смысловое чтение» </w:t>
      </w:r>
      <w:r>
        <w:rPr>
          <w:bCs/>
        </w:rPr>
        <w:t>1 час с 1 по 3 класс.</w:t>
      </w:r>
    </w:p>
    <w:p w:rsidR="0085609E" w:rsidRPr="0091365E" w:rsidRDefault="00B86DBE" w:rsidP="0085609E">
      <w:pPr>
        <w:spacing w:after="18" w:line="276" w:lineRule="auto"/>
        <w:ind w:left="-15" w:right="210" w:firstLine="708"/>
        <w:jc w:val="both"/>
      </w:pPr>
      <w:r>
        <w:t xml:space="preserve"> </w:t>
      </w:r>
      <w:r w:rsidR="0085609E" w:rsidRPr="0091365E">
        <w:t>Предметная область «Русский язык и литературное чтение» (русский язык и литературное чтение) направлена на формирование функциональной грамотности и коммуникативной компетенции младших школьников.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предметную область, в которой изучение русского языка сочетается с обучением чтению и первоначальным литературным образованием.</w:t>
      </w:r>
    </w:p>
    <w:p w:rsidR="001C37E0" w:rsidRDefault="00CF3A91" w:rsidP="0085609E">
      <w:pPr>
        <w:spacing w:after="18" w:line="276" w:lineRule="auto"/>
        <w:ind w:left="-15" w:right="210" w:firstLine="708"/>
        <w:jc w:val="both"/>
      </w:pPr>
      <w:r>
        <w:t xml:space="preserve"> </w:t>
      </w:r>
      <w:r w:rsidR="0085609E" w:rsidRPr="0091365E">
        <w:t xml:space="preserve">Предметная область «Иностранные языки» представлена предметом «Иностранный язык (английский)» направлена на освоение обучающимися первоначальных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формирование дружелюбного отношения и толерантности к носителям другого </w:t>
      </w:r>
    </w:p>
    <w:p w:rsidR="0085609E" w:rsidRPr="0091365E" w:rsidRDefault="0085609E" w:rsidP="001C37E0">
      <w:pPr>
        <w:spacing w:after="18" w:line="276" w:lineRule="auto"/>
        <w:ind w:left="-15" w:right="210"/>
        <w:jc w:val="both"/>
      </w:pPr>
      <w:r w:rsidRPr="0091365E">
        <w:t>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  <w:r w:rsidR="001C37E0">
        <w:t xml:space="preserve"> </w:t>
      </w:r>
      <w:r w:rsidR="00CF3A91">
        <w:t xml:space="preserve"> </w:t>
      </w:r>
    </w:p>
    <w:p w:rsidR="0085609E" w:rsidRPr="0091365E" w:rsidRDefault="00E903D0" w:rsidP="0085609E">
      <w:pPr>
        <w:spacing w:after="18" w:line="276" w:lineRule="auto"/>
        <w:ind w:left="-15" w:right="210" w:firstLine="708"/>
        <w:jc w:val="both"/>
      </w:pPr>
      <w:r>
        <w:t xml:space="preserve"> </w:t>
      </w:r>
      <w:r w:rsidR="0085609E" w:rsidRPr="0091365E">
        <w:t>Предметная область «Математика и информатика» (математика) направлена на овладение основами логического и алгоритмического мышления, пространственного воображения и математической речи.</w:t>
      </w:r>
    </w:p>
    <w:p w:rsidR="0085609E" w:rsidRPr="0091365E" w:rsidRDefault="0085609E" w:rsidP="0085609E">
      <w:pPr>
        <w:spacing w:after="18" w:line="276" w:lineRule="auto"/>
        <w:ind w:left="-15" w:right="210" w:firstLine="708"/>
        <w:jc w:val="both"/>
      </w:pPr>
      <w:r w:rsidRPr="0091365E">
        <w:t>Предметная область «Обществознание и естествознание» (окружающий мир) направлена на овладение основами культурологической грамотности и соответствующих ей компетенций: умения использовать разные методы познания, соблюдать правила поведения в природе и обществе, способность оценивать свое место в окружающем мире, участвовать в его созидании и др. Предмет «Окружающий мир» помогает ученику в формировании личностного восприятия, эмоционально-положительного отношения к миру природы и культуры, воспитывает духовность, активность, компетентность подрастающего поколения России, способного на созидание во имя родной страны и планеты Земля.</w:t>
      </w:r>
    </w:p>
    <w:p w:rsidR="0085609E" w:rsidRPr="0091365E" w:rsidRDefault="0085609E" w:rsidP="0085609E">
      <w:pPr>
        <w:spacing w:after="18" w:line="276" w:lineRule="auto"/>
        <w:ind w:left="-15" w:right="210" w:firstLine="708"/>
        <w:jc w:val="both"/>
      </w:pPr>
      <w:r w:rsidRPr="0091365E">
        <w:t>Предметная область «Искусство» (изобразительное искусство, музыка)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85609E" w:rsidRPr="0091365E" w:rsidRDefault="0085609E" w:rsidP="0085609E">
      <w:pPr>
        <w:spacing w:after="18" w:line="276" w:lineRule="auto"/>
        <w:ind w:left="-15" w:right="210" w:firstLine="708"/>
        <w:jc w:val="both"/>
      </w:pPr>
      <w:r w:rsidRPr="0091365E">
        <w:t xml:space="preserve">Предметная область «Технология» (технология)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учащегося; это, в свою очередь, создает условия для развития инициативности, изобразительности, гибкости мышления у обучающихся. Овладение технологическими приемами ручной обработки материалов. </w:t>
      </w:r>
    </w:p>
    <w:p w:rsidR="0085609E" w:rsidRPr="0091365E" w:rsidRDefault="0085609E" w:rsidP="0085609E">
      <w:pPr>
        <w:spacing w:after="18" w:line="276" w:lineRule="auto"/>
        <w:ind w:left="-15" w:right="210" w:firstLine="708"/>
        <w:jc w:val="both"/>
      </w:pPr>
      <w:r w:rsidRPr="0091365E">
        <w:t xml:space="preserve">Предметная область «Физическая культура) (физическая культура) изучается в объеме 2-х часов в неделю с 1 по 4 классы  </w:t>
      </w:r>
    </w:p>
    <w:p w:rsidR="0085609E" w:rsidRPr="0091365E" w:rsidRDefault="0085609E" w:rsidP="0085609E">
      <w:pPr>
        <w:spacing w:after="18" w:line="276" w:lineRule="auto"/>
        <w:ind w:left="-15" w:right="210" w:firstLine="708"/>
        <w:jc w:val="both"/>
      </w:pPr>
      <w:r w:rsidRPr="0091365E">
        <w:t>Занятия по физической культуре должны проводиться в строгом соответствии с группой здоровья.</w:t>
      </w:r>
    </w:p>
    <w:p w:rsidR="0085609E" w:rsidRPr="0091365E" w:rsidRDefault="00CF3A91" w:rsidP="0085609E">
      <w:pPr>
        <w:spacing w:after="18" w:line="276" w:lineRule="auto"/>
        <w:ind w:left="-15" w:right="210" w:firstLine="708"/>
        <w:jc w:val="both"/>
      </w:pPr>
      <w:r>
        <w:t xml:space="preserve"> </w:t>
      </w:r>
    </w:p>
    <w:p w:rsidR="0085609E" w:rsidRPr="0091365E" w:rsidRDefault="0085609E" w:rsidP="00142BAB">
      <w:pPr>
        <w:spacing w:after="18" w:line="276" w:lineRule="auto"/>
        <w:ind w:left="-15" w:right="210"/>
        <w:jc w:val="both"/>
        <w:rPr>
          <w:bCs/>
        </w:rPr>
      </w:pPr>
      <w:r w:rsidRPr="0091365E">
        <w:rPr>
          <w:bCs/>
        </w:rPr>
        <w:lastRenderedPageBreak/>
        <w:t xml:space="preserve"> Реализация третьего обязательного часа физической культуры будет  проходить в рамках внеурочной деятельности (курс «</w:t>
      </w:r>
      <w:r w:rsidR="00BB0EEE">
        <w:rPr>
          <w:bCs/>
        </w:rPr>
        <w:t xml:space="preserve"> </w:t>
      </w:r>
      <w:r w:rsidR="00142BAB">
        <w:rPr>
          <w:bCs/>
        </w:rPr>
        <w:t xml:space="preserve"> Здорово быть здоровым</w:t>
      </w:r>
      <w:r w:rsidRPr="0091365E">
        <w:rPr>
          <w:bCs/>
        </w:rPr>
        <w:t xml:space="preserve">») </w:t>
      </w:r>
      <w:r w:rsidR="00142BAB">
        <w:rPr>
          <w:bCs/>
        </w:rPr>
        <w:t xml:space="preserve"> </w:t>
      </w:r>
    </w:p>
    <w:p w:rsidR="0085609E" w:rsidRPr="0091365E" w:rsidRDefault="0085609E" w:rsidP="0085609E">
      <w:pPr>
        <w:spacing w:after="18" w:line="276" w:lineRule="auto"/>
        <w:ind w:right="210"/>
        <w:jc w:val="both"/>
        <w:rPr>
          <w:bCs/>
        </w:rPr>
      </w:pPr>
      <w:r w:rsidRPr="0091365E">
        <w:rPr>
          <w:bCs/>
        </w:rPr>
        <w:t xml:space="preserve">             Обучающиеся с ОВЗ, которые обучаются по АООП НОО,  используют базовые учебники для сверстников без ограничения здоровья.</w:t>
      </w:r>
    </w:p>
    <w:p w:rsidR="0085609E" w:rsidRPr="0091365E" w:rsidRDefault="0085609E" w:rsidP="0085609E">
      <w:pPr>
        <w:spacing w:after="18" w:line="276" w:lineRule="auto"/>
        <w:ind w:right="210"/>
        <w:jc w:val="both"/>
        <w:rPr>
          <w:bCs/>
        </w:rPr>
      </w:pPr>
      <w:r w:rsidRPr="0091365E">
        <w:rPr>
          <w:bCs/>
        </w:rPr>
        <w:t xml:space="preserve">    При реализации учебного плана используются учебники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 образования.</w:t>
      </w:r>
    </w:p>
    <w:p w:rsidR="0085609E" w:rsidRPr="0091365E" w:rsidRDefault="0085609E" w:rsidP="0085609E">
      <w:pPr>
        <w:spacing w:after="18" w:line="276" w:lineRule="auto"/>
        <w:ind w:right="210"/>
        <w:jc w:val="both"/>
        <w:rPr>
          <w:bCs/>
          <w:i/>
        </w:rPr>
      </w:pPr>
      <w:r w:rsidRPr="0091365E">
        <w:rPr>
          <w:bCs/>
        </w:rPr>
        <w:t xml:space="preserve">    Учебный план начального общего образования в 1-4 классах образовательной организации будет реализован по учебно-методическому комплекту </w:t>
      </w:r>
      <w:r w:rsidRPr="0091365E">
        <w:rPr>
          <w:bCs/>
          <w:i/>
        </w:rPr>
        <w:t>«Школа России».</w:t>
      </w:r>
    </w:p>
    <w:p w:rsidR="0085609E" w:rsidRPr="0091365E" w:rsidRDefault="0085609E" w:rsidP="00761D10">
      <w:pPr>
        <w:pStyle w:val="afa"/>
        <w:spacing w:line="276" w:lineRule="auto"/>
        <w:jc w:val="both"/>
      </w:pPr>
      <w:r w:rsidRPr="0091365E">
        <w:rPr>
          <w:rFonts w:ascii="Times New Roman" w:hAnsi="Times New Roman"/>
          <w:sz w:val="24"/>
          <w:szCs w:val="24"/>
        </w:rPr>
        <w:t xml:space="preserve">     </w:t>
      </w:r>
      <w:r w:rsidRPr="0091365E">
        <w:t xml:space="preserve">       </w:t>
      </w:r>
    </w:p>
    <w:p w:rsidR="0085609E" w:rsidRPr="0091365E" w:rsidRDefault="0085609E" w:rsidP="0085609E">
      <w:pPr>
        <w:numPr>
          <w:ilvl w:val="0"/>
          <w:numId w:val="10"/>
        </w:numPr>
        <w:spacing w:after="144" w:line="276" w:lineRule="auto"/>
        <w:ind w:right="23" w:hanging="240"/>
        <w:jc w:val="both"/>
      </w:pPr>
      <w:r w:rsidRPr="0091365E">
        <w:rPr>
          <w:b/>
        </w:rPr>
        <w:t xml:space="preserve">Режим обучения  </w:t>
      </w:r>
    </w:p>
    <w:p w:rsidR="0085609E" w:rsidRPr="0091365E" w:rsidRDefault="0085609E" w:rsidP="0085609E">
      <w:pPr>
        <w:spacing w:line="276" w:lineRule="auto"/>
        <w:ind w:left="-5" w:right="45"/>
        <w:jc w:val="both"/>
      </w:pPr>
      <w:r w:rsidRPr="0091365E">
        <w:t xml:space="preserve">Учебный </w:t>
      </w:r>
      <w:r w:rsidR="00BB0EEE">
        <w:t>план   для учащихся с ЗПР на 202</w:t>
      </w:r>
      <w:r w:rsidR="009D384E">
        <w:t>2</w:t>
      </w:r>
      <w:r w:rsidRPr="0091365E">
        <w:t>-202</w:t>
      </w:r>
      <w:r w:rsidR="009D384E">
        <w:t>3</w:t>
      </w:r>
      <w:r w:rsidRPr="0091365E">
        <w:t xml:space="preserve"> учебный год обеспечивает выполнение гигиенических требований к режиму образовательного процесса, установленных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ОВЗ" (утверждены постановлением Главного государственного санитарного врача Российской Федерации от 10 июля 2015 г. № 26). </w:t>
      </w:r>
    </w:p>
    <w:p w:rsidR="00CF3A91" w:rsidRPr="003B7884" w:rsidRDefault="00CF3A91" w:rsidP="00CF3A91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>В 1 классе</w:t>
      </w:r>
      <w:r w:rsidRPr="003B7884">
        <w:rPr>
          <w:szCs w:val="28"/>
        </w:rPr>
        <w:t xml:space="preserve"> недельная нагрузка  составляет 21 час, продолжительность учебного года – 33  </w:t>
      </w:r>
      <w:r>
        <w:rPr>
          <w:szCs w:val="28"/>
        </w:rPr>
        <w:t xml:space="preserve"> </w:t>
      </w:r>
      <w:r w:rsidRPr="003B7884">
        <w:rPr>
          <w:szCs w:val="28"/>
        </w:rPr>
        <w:t xml:space="preserve">учебных недели. </w:t>
      </w:r>
    </w:p>
    <w:p w:rsidR="00CF3A91" w:rsidRPr="003B7884" w:rsidRDefault="00CF3A91" w:rsidP="00CF3A91">
      <w:pPr>
        <w:autoSpaceDE w:val="0"/>
        <w:autoSpaceDN w:val="0"/>
        <w:adjustRightInd w:val="0"/>
        <w:ind w:firstLine="900"/>
        <w:jc w:val="both"/>
        <w:rPr>
          <w:szCs w:val="28"/>
        </w:rPr>
      </w:pPr>
      <w:r w:rsidRPr="003B7884">
        <w:rPr>
          <w:szCs w:val="28"/>
        </w:rPr>
        <w:t xml:space="preserve">Особенностью организации учебного процесса в 1-м классе  является использование  «ступенчатого» режима обучения в первом полугодии: </w:t>
      </w:r>
      <w:r w:rsidRPr="003B7884">
        <w:rPr>
          <w:rStyle w:val="FontStyle64"/>
          <w:sz w:val="24"/>
          <w:szCs w:val="28"/>
        </w:rPr>
        <w:t xml:space="preserve">в сентябре – октябре проводится ежедневно </w:t>
      </w:r>
      <w:r w:rsidRPr="003B7884">
        <w:rPr>
          <w:rStyle w:val="FontStyle64"/>
          <w:b/>
          <w:i/>
          <w:sz w:val="24"/>
          <w:szCs w:val="28"/>
        </w:rPr>
        <w:t>по три</w:t>
      </w:r>
      <w:r w:rsidRPr="003B7884">
        <w:rPr>
          <w:rStyle w:val="FontStyle64"/>
          <w:sz w:val="24"/>
          <w:szCs w:val="28"/>
        </w:rPr>
        <w:t xml:space="preserve"> урока продолжительностью 35 минут каждый, четвёртый урок – в нетрадиционной форме.</w:t>
      </w:r>
      <w:r>
        <w:rPr>
          <w:rStyle w:val="FontStyle64"/>
          <w:sz w:val="24"/>
          <w:szCs w:val="28"/>
        </w:rPr>
        <w:t xml:space="preserve"> </w:t>
      </w:r>
      <w:r w:rsidRPr="003B7884">
        <w:rPr>
          <w:szCs w:val="28"/>
        </w:rPr>
        <w:t>Чтобы выполнить задачу снятия статического напряжения школьников  предлагается  на  четвертых уроках  использовать  не  классно - урочную,  а иные формы организации: уроки - игры, уроки - театрализации, уроки - экскурсии, уроки - импровизации и т.п.   Поскольку эти уроки также являются  обучающими, то фактически в иной,  нетрадиционной форме изучается или закрепляется программный материал.</w:t>
      </w:r>
      <w:r w:rsidRPr="009F73CA">
        <w:rPr>
          <w:rStyle w:val="FontStyle64"/>
          <w:sz w:val="24"/>
          <w:szCs w:val="28"/>
        </w:rPr>
        <w:t xml:space="preserve"> </w:t>
      </w:r>
      <w:r>
        <w:rPr>
          <w:rStyle w:val="FontStyle64"/>
          <w:sz w:val="24"/>
          <w:szCs w:val="28"/>
        </w:rPr>
        <w:t>В ноябре-декабре по 4 урока продолжительностью 35 минут каждый.</w:t>
      </w:r>
    </w:p>
    <w:p w:rsidR="00CF3A91" w:rsidRDefault="00CF3A91" w:rsidP="00CF3A91">
      <w:pPr>
        <w:autoSpaceDE w:val="0"/>
        <w:autoSpaceDN w:val="0"/>
        <w:adjustRightInd w:val="0"/>
        <w:ind w:firstLine="900"/>
        <w:jc w:val="both"/>
        <w:rPr>
          <w:rStyle w:val="FontStyle64"/>
          <w:sz w:val="24"/>
          <w:szCs w:val="28"/>
        </w:rPr>
      </w:pPr>
      <w:r>
        <w:rPr>
          <w:rStyle w:val="FontStyle64"/>
          <w:sz w:val="24"/>
          <w:szCs w:val="28"/>
        </w:rPr>
        <w:t xml:space="preserve"> С  января по май</w:t>
      </w:r>
      <w:r w:rsidRPr="003B7884">
        <w:rPr>
          <w:rStyle w:val="FontStyle64"/>
          <w:sz w:val="24"/>
          <w:szCs w:val="28"/>
        </w:rPr>
        <w:t xml:space="preserve"> ежедневно проводится по </w:t>
      </w:r>
      <w:r w:rsidRPr="003B7884">
        <w:rPr>
          <w:rStyle w:val="FontStyle64"/>
          <w:b/>
          <w:i/>
          <w:sz w:val="24"/>
          <w:szCs w:val="28"/>
        </w:rPr>
        <w:t>четыре</w:t>
      </w:r>
      <w:r>
        <w:rPr>
          <w:rStyle w:val="FontStyle64"/>
          <w:sz w:val="24"/>
          <w:szCs w:val="28"/>
        </w:rPr>
        <w:t xml:space="preserve"> 40 </w:t>
      </w:r>
      <w:r w:rsidRPr="003B7884">
        <w:rPr>
          <w:rStyle w:val="FontStyle64"/>
          <w:sz w:val="24"/>
          <w:szCs w:val="28"/>
        </w:rPr>
        <w:t>-минутных урока</w:t>
      </w:r>
      <w:r>
        <w:rPr>
          <w:rStyle w:val="FontStyle64"/>
          <w:sz w:val="24"/>
          <w:szCs w:val="28"/>
        </w:rPr>
        <w:t>.</w:t>
      </w:r>
    </w:p>
    <w:p w:rsidR="00CF3A91" w:rsidRDefault="00CF3A91" w:rsidP="00CF3A91">
      <w:pPr>
        <w:autoSpaceDE w:val="0"/>
        <w:autoSpaceDN w:val="0"/>
        <w:adjustRightInd w:val="0"/>
        <w:ind w:firstLine="900"/>
        <w:jc w:val="both"/>
        <w:rPr>
          <w:b/>
        </w:rPr>
      </w:pPr>
      <w:r>
        <w:rPr>
          <w:szCs w:val="28"/>
        </w:rPr>
        <w:t>Во 2-4</w:t>
      </w:r>
      <w:r w:rsidRPr="003B7884">
        <w:rPr>
          <w:szCs w:val="28"/>
        </w:rPr>
        <w:t>-х классах н</w:t>
      </w:r>
      <w:r>
        <w:rPr>
          <w:szCs w:val="28"/>
        </w:rPr>
        <w:t>едельная нагрузка  составляет 23 часа</w:t>
      </w:r>
      <w:r w:rsidRPr="003B7884">
        <w:rPr>
          <w:rStyle w:val="FontStyle63"/>
          <w:b w:val="0"/>
          <w:i/>
          <w:sz w:val="24"/>
          <w:szCs w:val="28"/>
        </w:rPr>
        <w:t>.</w:t>
      </w:r>
      <w:r w:rsidRPr="003B7884">
        <w:rPr>
          <w:szCs w:val="28"/>
        </w:rPr>
        <w:t xml:space="preserve"> Продолжительность учебного года – 34 </w:t>
      </w:r>
      <w:r>
        <w:rPr>
          <w:szCs w:val="28"/>
        </w:rPr>
        <w:t xml:space="preserve">  </w:t>
      </w:r>
      <w:r w:rsidRPr="003B7884">
        <w:rPr>
          <w:szCs w:val="28"/>
        </w:rPr>
        <w:t>учебных недели, продолжительность уроков –   4</w:t>
      </w:r>
      <w:r>
        <w:rPr>
          <w:szCs w:val="28"/>
        </w:rPr>
        <w:t>0</w:t>
      </w:r>
      <w:r w:rsidRPr="003B7884">
        <w:rPr>
          <w:szCs w:val="28"/>
        </w:rPr>
        <w:t xml:space="preserve"> минут.</w:t>
      </w:r>
      <w:r>
        <w:rPr>
          <w:szCs w:val="28"/>
        </w:rPr>
        <w:t xml:space="preserve"> С 1 по 4 класс пятидневная учебная неделя.</w:t>
      </w:r>
      <w:r w:rsidRPr="00161B82">
        <w:rPr>
          <w:b/>
        </w:rPr>
        <w:t xml:space="preserve">   </w:t>
      </w:r>
    </w:p>
    <w:p w:rsidR="00CF3A91" w:rsidRDefault="00CF3A91" w:rsidP="00CF3A91">
      <w:pPr>
        <w:autoSpaceDE w:val="0"/>
        <w:autoSpaceDN w:val="0"/>
        <w:adjustRightInd w:val="0"/>
        <w:ind w:firstLine="900"/>
        <w:jc w:val="both"/>
        <w:rPr>
          <w:b/>
        </w:rPr>
      </w:pPr>
    </w:p>
    <w:p w:rsidR="00CF3A91" w:rsidRPr="00E14CD1" w:rsidRDefault="00CF3A91" w:rsidP="00CF3A91">
      <w:pPr>
        <w:ind w:firstLine="709"/>
        <w:jc w:val="both"/>
        <w:rPr>
          <w:b/>
        </w:rPr>
      </w:pPr>
      <w:r w:rsidRPr="00E14CD1">
        <w:rPr>
          <w:b/>
        </w:rPr>
        <w:t>Часть учебного плана, формируемая участниками образовательных отношений:</w:t>
      </w:r>
    </w:p>
    <w:p w:rsidR="00CF3A91" w:rsidRPr="00E14CD1" w:rsidRDefault="00CF3A91" w:rsidP="00CF3A91">
      <w:pPr>
        <w:ind w:firstLine="709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5481"/>
        <w:gridCol w:w="1713"/>
        <w:gridCol w:w="1464"/>
      </w:tblGrid>
      <w:tr w:rsidR="00CF3A91" w:rsidRPr="00E14CD1" w:rsidTr="00EB585D">
        <w:tc>
          <w:tcPr>
            <w:tcW w:w="1196" w:type="dxa"/>
          </w:tcPr>
          <w:p w:rsidR="00CF3A91" w:rsidRPr="00E14CD1" w:rsidRDefault="00CF3A91" w:rsidP="00EB585D">
            <w:pPr>
              <w:jc w:val="both"/>
              <w:rPr>
                <w:b/>
              </w:rPr>
            </w:pPr>
            <w:r w:rsidRPr="00E14CD1">
              <w:rPr>
                <w:b/>
              </w:rPr>
              <w:t>Класс</w:t>
            </w:r>
          </w:p>
        </w:tc>
        <w:tc>
          <w:tcPr>
            <w:tcW w:w="5481" w:type="dxa"/>
          </w:tcPr>
          <w:p w:rsidR="00CF3A91" w:rsidRPr="00E14CD1" w:rsidRDefault="00CF3A91" w:rsidP="00EB585D">
            <w:pPr>
              <w:jc w:val="both"/>
              <w:rPr>
                <w:b/>
              </w:rPr>
            </w:pPr>
            <w:r w:rsidRPr="00E14CD1">
              <w:rPr>
                <w:b/>
              </w:rPr>
              <w:t>Наименование учебных предметов и факультативных занятий</w:t>
            </w:r>
          </w:p>
        </w:tc>
        <w:tc>
          <w:tcPr>
            <w:tcW w:w="1713" w:type="dxa"/>
          </w:tcPr>
          <w:p w:rsidR="00CF3A91" w:rsidRPr="00E14CD1" w:rsidRDefault="00CF3A91" w:rsidP="00EB585D">
            <w:pPr>
              <w:jc w:val="both"/>
              <w:rPr>
                <w:b/>
              </w:rPr>
            </w:pPr>
            <w:r w:rsidRPr="00E14CD1">
              <w:rPr>
                <w:b/>
              </w:rPr>
              <w:t>Количество часов</w:t>
            </w:r>
          </w:p>
        </w:tc>
        <w:tc>
          <w:tcPr>
            <w:tcW w:w="1464" w:type="dxa"/>
          </w:tcPr>
          <w:p w:rsidR="00CF3A91" w:rsidRPr="00E14CD1" w:rsidRDefault="00CF3A91" w:rsidP="00EB585D">
            <w:pPr>
              <w:jc w:val="both"/>
              <w:rPr>
                <w:b/>
              </w:rPr>
            </w:pPr>
            <w:r w:rsidRPr="00E14CD1">
              <w:rPr>
                <w:b/>
              </w:rPr>
              <w:t>Итого</w:t>
            </w:r>
          </w:p>
        </w:tc>
      </w:tr>
      <w:tr w:rsidR="00CF3A91" w:rsidRPr="00E14CD1" w:rsidTr="00EB585D">
        <w:tc>
          <w:tcPr>
            <w:tcW w:w="1196" w:type="dxa"/>
          </w:tcPr>
          <w:p w:rsidR="00CF3A91" w:rsidRPr="00E14CD1" w:rsidRDefault="00CF3A91" w:rsidP="00EB585D">
            <w:pPr>
              <w:jc w:val="both"/>
            </w:pPr>
            <w:r>
              <w:t>1</w:t>
            </w:r>
            <w:r w:rsidRPr="00E14CD1">
              <w:t xml:space="preserve"> класс</w:t>
            </w:r>
          </w:p>
        </w:tc>
        <w:tc>
          <w:tcPr>
            <w:tcW w:w="5481" w:type="dxa"/>
          </w:tcPr>
          <w:p w:rsidR="00CF3A91" w:rsidRDefault="00DA072A" w:rsidP="00EB585D">
            <w:pPr>
              <w:jc w:val="both"/>
            </w:pPr>
            <w:r>
              <w:t xml:space="preserve"> Смысловое чтение</w:t>
            </w:r>
          </w:p>
          <w:p w:rsidR="00CF3A91" w:rsidRPr="00E14CD1" w:rsidRDefault="00CF3A91" w:rsidP="00EB585D">
            <w:pPr>
              <w:jc w:val="both"/>
            </w:pPr>
            <w:r>
              <w:t xml:space="preserve"> </w:t>
            </w:r>
          </w:p>
          <w:p w:rsidR="00CF3A91" w:rsidRPr="00E14CD1" w:rsidRDefault="00CF3A91" w:rsidP="00EB585D">
            <w:pPr>
              <w:jc w:val="both"/>
            </w:pPr>
          </w:p>
        </w:tc>
        <w:tc>
          <w:tcPr>
            <w:tcW w:w="1713" w:type="dxa"/>
          </w:tcPr>
          <w:p w:rsidR="00CF3A91" w:rsidRPr="00E14CD1" w:rsidRDefault="00CF3A91" w:rsidP="00EB585D">
            <w:pPr>
              <w:jc w:val="both"/>
            </w:pPr>
            <w:r w:rsidRPr="00E14CD1">
              <w:t>1 час</w:t>
            </w:r>
          </w:p>
          <w:p w:rsidR="00CF3A91" w:rsidRPr="00E14CD1" w:rsidRDefault="00CF3A91" w:rsidP="00EB585D">
            <w:pPr>
              <w:jc w:val="both"/>
            </w:pPr>
            <w:r>
              <w:t xml:space="preserve"> </w:t>
            </w:r>
          </w:p>
        </w:tc>
        <w:tc>
          <w:tcPr>
            <w:tcW w:w="1464" w:type="dxa"/>
          </w:tcPr>
          <w:p w:rsidR="00CF3A91" w:rsidRPr="00E14CD1" w:rsidRDefault="00CF3A91" w:rsidP="00EB585D">
            <w:pPr>
              <w:jc w:val="both"/>
            </w:pPr>
            <w:r>
              <w:t>1</w:t>
            </w:r>
            <w:r w:rsidRPr="00E14CD1">
              <w:t xml:space="preserve"> час</w:t>
            </w:r>
          </w:p>
        </w:tc>
      </w:tr>
      <w:tr w:rsidR="00DA072A" w:rsidRPr="00E14CD1" w:rsidTr="00EB585D">
        <w:tc>
          <w:tcPr>
            <w:tcW w:w="1196" w:type="dxa"/>
          </w:tcPr>
          <w:p w:rsidR="00DA072A" w:rsidRPr="00E14CD1" w:rsidRDefault="00DA072A" w:rsidP="00DA072A">
            <w:pPr>
              <w:jc w:val="both"/>
            </w:pPr>
            <w:r>
              <w:t>2</w:t>
            </w:r>
            <w:r w:rsidRPr="00E14CD1">
              <w:t xml:space="preserve"> класс</w:t>
            </w:r>
          </w:p>
        </w:tc>
        <w:tc>
          <w:tcPr>
            <w:tcW w:w="5481" w:type="dxa"/>
          </w:tcPr>
          <w:p w:rsidR="00DA072A" w:rsidRDefault="00DA072A" w:rsidP="00DA072A">
            <w:r w:rsidRPr="006F4BAB">
              <w:t>Смысловое чтение</w:t>
            </w:r>
          </w:p>
        </w:tc>
        <w:tc>
          <w:tcPr>
            <w:tcW w:w="1713" w:type="dxa"/>
          </w:tcPr>
          <w:p w:rsidR="00DA072A" w:rsidRPr="00E14CD1" w:rsidRDefault="00DA072A" w:rsidP="00DA072A">
            <w:pPr>
              <w:jc w:val="both"/>
            </w:pPr>
            <w:r w:rsidRPr="00E14CD1">
              <w:t>1 час</w:t>
            </w:r>
          </w:p>
          <w:p w:rsidR="00DA072A" w:rsidRPr="00E14CD1" w:rsidRDefault="00DA072A" w:rsidP="00DA072A">
            <w:pPr>
              <w:jc w:val="both"/>
            </w:pPr>
            <w:r>
              <w:t xml:space="preserve"> </w:t>
            </w:r>
          </w:p>
        </w:tc>
        <w:tc>
          <w:tcPr>
            <w:tcW w:w="1464" w:type="dxa"/>
          </w:tcPr>
          <w:p w:rsidR="00DA072A" w:rsidRPr="00E14CD1" w:rsidRDefault="00DA072A" w:rsidP="00DA072A">
            <w:pPr>
              <w:jc w:val="both"/>
            </w:pPr>
            <w:r>
              <w:t>1</w:t>
            </w:r>
            <w:r w:rsidRPr="00E14CD1">
              <w:t xml:space="preserve"> час</w:t>
            </w:r>
          </w:p>
        </w:tc>
      </w:tr>
      <w:tr w:rsidR="00DA072A" w:rsidRPr="00E14CD1" w:rsidTr="00EB585D">
        <w:tc>
          <w:tcPr>
            <w:tcW w:w="1196" w:type="dxa"/>
          </w:tcPr>
          <w:p w:rsidR="00DA072A" w:rsidRPr="00E14CD1" w:rsidRDefault="00DA072A" w:rsidP="00DA072A">
            <w:pPr>
              <w:jc w:val="both"/>
            </w:pPr>
            <w:r>
              <w:t>3</w:t>
            </w:r>
            <w:r w:rsidRPr="00E14CD1">
              <w:t xml:space="preserve"> класс</w:t>
            </w:r>
          </w:p>
        </w:tc>
        <w:tc>
          <w:tcPr>
            <w:tcW w:w="5481" w:type="dxa"/>
          </w:tcPr>
          <w:p w:rsidR="00DA072A" w:rsidRDefault="00DA072A" w:rsidP="00DA072A">
            <w:r w:rsidRPr="006F4BAB">
              <w:t>Смысловое чтение</w:t>
            </w:r>
          </w:p>
        </w:tc>
        <w:tc>
          <w:tcPr>
            <w:tcW w:w="1713" w:type="dxa"/>
          </w:tcPr>
          <w:p w:rsidR="00DA072A" w:rsidRPr="00E14CD1" w:rsidRDefault="00DA072A" w:rsidP="00DA072A">
            <w:pPr>
              <w:jc w:val="both"/>
            </w:pPr>
            <w:r w:rsidRPr="00E14CD1">
              <w:t>1 час</w:t>
            </w:r>
          </w:p>
          <w:p w:rsidR="00DA072A" w:rsidRPr="00E14CD1" w:rsidRDefault="00DA072A" w:rsidP="00DA072A">
            <w:pPr>
              <w:jc w:val="both"/>
            </w:pPr>
            <w:r>
              <w:t xml:space="preserve"> </w:t>
            </w:r>
          </w:p>
        </w:tc>
        <w:tc>
          <w:tcPr>
            <w:tcW w:w="1464" w:type="dxa"/>
          </w:tcPr>
          <w:p w:rsidR="00DA072A" w:rsidRDefault="00DA072A" w:rsidP="00DA072A">
            <w:pPr>
              <w:jc w:val="both"/>
            </w:pPr>
            <w:r>
              <w:t>1</w:t>
            </w:r>
            <w:r w:rsidRPr="00E14CD1">
              <w:t xml:space="preserve"> час</w:t>
            </w:r>
          </w:p>
          <w:p w:rsidR="00DA072A" w:rsidRDefault="00DA072A" w:rsidP="00DA072A">
            <w:pPr>
              <w:jc w:val="both"/>
            </w:pPr>
          </w:p>
          <w:p w:rsidR="00DA072A" w:rsidRPr="00E14CD1" w:rsidRDefault="00DA072A" w:rsidP="00DA072A">
            <w:pPr>
              <w:jc w:val="both"/>
            </w:pPr>
          </w:p>
        </w:tc>
      </w:tr>
    </w:tbl>
    <w:p w:rsidR="00CF3A91" w:rsidRDefault="00CF3A91" w:rsidP="00CF3A91">
      <w:pPr>
        <w:autoSpaceDE w:val="0"/>
        <w:autoSpaceDN w:val="0"/>
        <w:adjustRightInd w:val="0"/>
        <w:ind w:firstLine="900"/>
        <w:jc w:val="both"/>
        <w:rPr>
          <w:b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156"/>
        <w:gridCol w:w="709"/>
        <w:gridCol w:w="567"/>
        <w:gridCol w:w="709"/>
        <w:gridCol w:w="567"/>
        <w:gridCol w:w="709"/>
        <w:gridCol w:w="567"/>
        <w:gridCol w:w="567"/>
        <w:gridCol w:w="567"/>
        <w:gridCol w:w="891"/>
      </w:tblGrid>
      <w:tr w:rsidR="00CF3A91" w:rsidRPr="00797ECB" w:rsidTr="00EB585D">
        <w:trPr>
          <w:trHeight w:val="483"/>
          <w:jc w:val="center"/>
        </w:trPr>
        <w:tc>
          <w:tcPr>
            <w:tcW w:w="1000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3A91" w:rsidRPr="0041436B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CB6752">
              <w:rPr>
                <w:sz w:val="28"/>
                <w:szCs w:val="28"/>
              </w:rPr>
              <w:lastRenderedPageBreak/>
              <w:br w:type="column"/>
            </w:r>
            <w:r>
              <w:rPr>
                <w:b/>
                <w:bCs/>
              </w:rPr>
              <w:t xml:space="preserve"> У</w:t>
            </w:r>
            <w:r w:rsidRPr="0041436B">
              <w:rPr>
                <w:b/>
                <w:bCs/>
              </w:rPr>
              <w:t xml:space="preserve">чебный план </w:t>
            </w:r>
            <w:r>
              <w:rPr>
                <w:b/>
                <w:bCs/>
              </w:rPr>
              <w:t>МОУ Скнятиновской ООШ</w:t>
            </w:r>
          </w:p>
          <w:p w:rsidR="00CF3A91" w:rsidRPr="00797ECB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FF3660">
              <w:rPr>
                <w:b/>
                <w:bCs/>
              </w:rPr>
              <w:t>начального общего образования</w:t>
            </w:r>
            <w:r>
              <w:rPr>
                <w:b/>
                <w:bCs/>
              </w:rPr>
              <w:t xml:space="preserve"> (5-дневная  неделя) для обучающихся с ОВЗ (ЗПР 7.1)</w:t>
            </w:r>
          </w:p>
        </w:tc>
      </w:tr>
      <w:tr w:rsidR="00CF3A91" w:rsidRPr="004902B1" w:rsidTr="00EB585D">
        <w:trPr>
          <w:trHeight w:val="375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4902B1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 w:rsidRPr="004902B1">
              <w:rPr>
                <w:b/>
                <w:bCs/>
              </w:rPr>
              <w:t>Предметные области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41436B" w:rsidRDefault="00550730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>
              <w:rPr>
                <w:noProof/>
              </w:rPr>
              <w:pict>
                <v:line id="Прямая соединительная линия 165834" o:spid="_x0000_s1028" style="position:absolute;flip:y;z-index:251658240;visibility:visible;mso-position-horizontal-relative:text;mso-position-vertical-relative:text" from="-4.5pt,2.5pt" to="111.6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"/>
              </w:pict>
            </w:r>
            <w:r w:rsidR="00CF3A91" w:rsidRPr="00CB6752">
              <w:rPr>
                <w:b/>
                <w:bCs/>
              </w:rPr>
              <w:t xml:space="preserve">Учебные </w:t>
            </w:r>
            <w:r w:rsidR="00CF3A91" w:rsidRPr="0041436B">
              <w:rPr>
                <w:b/>
                <w:bCs/>
              </w:rPr>
              <w:t xml:space="preserve">предметы </w:t>
            </w:r>
          </w:p>
          <w:p w:rsidR="00CF3A91" w:rsidRPr="00FF3660" w:rsidRDefault="00CF3A91" w:rsidP="00EB585D">
            <w:pPr>
              <w:spacing w:line="288" w:lineRule="auto"/>
              <w:jc w:val="right"/>
              <w:rPr>
                <w:b/>
              </w:rPr>
            </w:pPr>
            <w:r w:rsidRPr="00FF3660">
              <w:t xml:space="preserve"> </w:t>
            </w:r>
            <w:r w:rsidRPr="00FF3660">
              <w:rPr>
                <w:b/>
              </w:rPr>
              <w:t>классы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4902B1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/>
                <w:bCs/>
              </w:rPr>
            </w:pPr>
            <w:r w:rsidRPr="00797ECB">
              <w:rPr>
                <w:b/>
                <w:bCs/>
              </w:rPr>
              <w:t>Количество часов в неделю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F3A91" w:rsidRPr="004902B1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Вс</w:t>
            </w:r>
            <w:r w:rsidRPr="004902B1">
              <w:rPr>
                <w:b/>
                <w:bCs/>
              </w:rPr>
              <w:t>его</w:t>
            </w:r>
          </w:p>
        </w:tc>
      </w:tr>
      <w:tr w:rsidR="00CF3A91" w:rsidRPr="00BD7394" w:rsidTr="00EB585D">
        <w:trPr>
          <w:trHeight w:val="375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spacing w:line="288" w:lineRule="auto"/>
              <w:rPr>
                <w:b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spacing w:line="288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91" w:rsidRPr="009B0659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9B0659">
              <w:rPr>
                <w:b/>
                <w:bCs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91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F3A91" w:rsidRPr="002C5232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91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  <w:p w:rsidR="00CF3A91" w:rsidRPr="00E417D8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C5232">
              <w:rPr>
                <w:b/>
                <w:bCs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91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  <w:p w:rsidR="00CF3A91" w:rsidRPr="00A87A29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91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  <w:p w:rsidR="00CF3A91" w:rsidRPr="00E417D8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E417D8">
              <w:rPr>
                <w:b/>
                <w:bCs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Default="00CF3A91" w:rsidP="00EB585D">
            <w:pPr>
              <w:spacing w:line="360" w:lineRule="auto"/>
              <w:rPr>
                <w:b/>
                <w:bCs/>
              </w:rPr>
            </w:pPr>
          </w:p>
          <w:p w:rsidR="00CF3A91" w:rsidRPr="00BD7394" w:rsidRDefault="00CF3A91" w:rsidP="00EB585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Default="00CF3A91" w:rsidP="00EB585D">
            <w:pPr>
              <w:spacing w:line="360" w:lineRule="auto"/>
              <w:rPr>
                <w:b/>
                <w:bCs/>
              </w:rPr>
            </w:pPr>
          </w:p>
          <w:p w:rsidR="00CF3A91" w:rsidRPr="00BD7394" w:rsidRDefault="00CF3A91" w:rsidP="00EB585D">
            <w:pPr>
              <w:spacing w:line="360" w:lineRule="auto"/>
              <w:rPr>
                <w:b/>
                <w:bCs/>
              </w:rPr>
            </w:pPr>
            <w:r w:rsidRPr="00A87A29">
              <w:rPr>
                <w:b/>
                <w:bCs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Default="00CF3A91" w:rsidP="00EB585D">
            <w:pPr>
              <w:spacing w:line="360" w:lineRule="auto"/>
              <w:rPr>
                <w:b/>
                <w:bCs/>
              </w:rPr>
            </w:pPr>
          </w:p>
          <w:p w:rsidR="00CF3A91" w:rsidRPr="00BD7394" w:rsidRDefault="00CF3A91" w:rsidP="00EB585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п/а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spacing w:line="360" w:lineRule="auto"/>
              <w:rPr>
                <w:b/>
                <w:bCs/>
              </w:rPr>
            </w:pPr>
          </w:p>
        </w:tc>
      </w:tr>
      <w:tr w:rsidR="00CF3A91" w:rsidRPr="009B0659" w:rsidTr="00EB585D">
        <w:trPr>
          <w:trHeight w:val="375"/>
          <w:jc w:val="center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4902B1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</w:rPr>
            </w:pPr>
            <w:r w:rsidRPr="004902B1">
              <w:rPr>
                <w:bCs/>
                <w:i/>
              </w:rPr>
              <w:t>Обязательная часть</w:t>
            </w:r>
          </w:p>
        </w:tc>
        <w:tc>
          <w:tcPr>
            <w:tcW w:w="5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9B0659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CF3A91" w:rsidRPr="00B630CB" w:rsidTr="00EB585D">
        <w:trPr>
          <w:trHeight w:val="375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C6263C">
              <w:rPr>
                <w:bCs/>
              </w:rPr>
              <w:t>Русский язык</w:t>
            </w:r>
            <w:r>
              <w:rPr>
                <w:bCs/>
              </w:rPr>
              <w:t xml:space="preserve"> и л</w:t>
            </w:r>
            <w:r w:rsidRPr="005B482A">
              <w:rPr>
                <w:bCs/>
              </w:rPr>
              <w:t>итературное чтение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C6263C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C6263C">
              <w:rPr>
                <w:bCs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012122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к/д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821939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к/д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3B2B4B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к/д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375003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к/д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630CB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CF3A91" w:rsidRPr="00BD7394" w:rsidTr="00EB585D">
        <w:trPr>
          <w:trHeight w:val="375"/>
          <w:jc w:val="center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5B482A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5B482A">
              <w:rPr>
                <w:bCs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  <w:r>
              <w:rPr>
                <w:bCs/>
              </w:rPr>
              <w:t>6</w:t>
            </w:r>
          </w:p>
        </w:tc>
      </w:tr>
      <w:tr w:rsidR="00CF3A91" w:rsidRPr="00BD7394" w:rsidTr="00EB585D">
        <w:trPr>
          <w:trHeight w:val="375"/>
          <w:jc w:val="center"/>
        </w:trPr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Иностранный язык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BD7394">
              <w:rPr>
                <w:bCs/>
              </w:rPr>
              <w:t>Иностранный язык</w:t>
            </w:r>
            <w:r>
              <w:rPr>
                <w:bCs/>
              </w:rPr>
              <w:t xml:space="preserve">  (английский язык)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и/з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6</w:t>
            </w:r>
          </w:p>
        </w:tc>
      </w:tr>
      <w:tr w:rsidR="00CF3A91" w:rsidRPr="00BD7394" w:rsidTr="00EB585D">
        <w:trPr>
          <w:trHeight w:val="37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Математика и информатика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к/р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к/р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к/р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к/р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16</w:t>
            </w:r>
          </w:p>
        </w:tc>
      </w:tr>
      <w:tr w:rsidR="00CF3A91" w:rsidRPr="00BD7394" w:rsidTr="00EB585D">
        <w:trPr>
          <w:trHeight w:val="37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Обществознание и естествознание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8</w:t>
            </w:r>
          </w:p>
        </w:tc>
      </w:tr>
      <w:tr w:rsidR="00CF3A91" w:rsidRPr="009B0659" w:rsidTr="00EB585D">
        <w:trPr>
          <w:trHeight w:val="37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91" w:rsidRPr="00CB6752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797ECB">
              <w:rPr>
                <w:bCs/>
              </w:rPr>
              <w:t xml:space="preserve">Основы </w:t>
            </w:r>
            <w:r w:rsidRPr="00BD7394">
              <w:rPr>
                <w:rStyle w:val="Zag11"/>
                <w:rFonts w:eastAsia="@Arial Unicode MS"/>
              </w:rPr>
              <w:t>религиозной культуры и светской этики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91" w:rsidRPr="00CB6752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vertAlign w:val="superscript"/>
              </w:rPr>
            </w:pPr>
            <w:r w:rsidRPr="0041436B">
              <w:rPr>
                <w:bCs/>
              </w:rPr>
              <w:t xml:space="preserve">Основы </w:t>
            </w:r>
            <w:r w:rsidRPr="00BD7394">
              <w:rPr>
                <w:rStyle w:val="Zag11"/>
                <w:rFonts w:eastAsia="@Arial Unicode MS"/>
              </w:rPr>
              <w:t>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41436B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41436B">
              <w:rPr>
                <w:bCs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FF3660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FF3660">
              <w:rPr>
                <w:bCs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797ECB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797ECB">
              <w:rPr>
                <w:bCs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4902B1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4902B1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и/з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9B0659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9B0659">
              <w:rPr>
                <w:bCs/>
              </w:rPr>
              <w:t>1</w:t>
            </w:r>
          </w:p>
        </w:tc>
      </w:tr>
      <w:tr w:rsidR="00CF3A91" w:rsidRPr="00BD7394" w:rsidTr="00EB585D">
        <w:trPr>
          <w:trHeight w:val="375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Искусство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</w:tr>
      <w:tr w:rsidR="00CF3A91" w:rsidRPr="00BD7394" w:rsidTr="00EB585D">
        <w:trPr>
          <w:trHeight w:val="375"/>
          <w:jc w:val="center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</w:tr>
      <w:tr w:rsidR="00CF3A91" w:rsidRPr="00BD7394" w:rsidTr="00EB585D">
        <w:trPr>
          <w:trHeight w:val="37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 xml:space="preserve">Технология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 xml:space="preserve">Технология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</w:tr>
      <w:tr w:rsidR="00CF3A91" w:rsidRPr="00BD7394" w:rsidTr="00EB585D">
        <w:trPr>
          <w:trHeight w:val="37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Физическая культура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23095D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CF3A91" w:rsidRPr="00A237AF" w:rsidTr="00EB585D">
        <w:trPr>
          <w:trHeight w:val="37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A237AF">
              <w:rPr>
                <w:b/>
                <w:bCs/>
              </w:rPr>
              <w:t>2</w:t>
            </w:r>
            <w:r w:rsidR="00DA072A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A237AF">
              <w:rPr>
                <w:b/>
                <w:bCs/>
              </w:rPr>
              <w:t>2</w:t>
            </w:r>
            <w:r w:rsidR="00DA072A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A237AF">
              <w:rPr>
                <w:b/>
                <w:bCs/>
              </w:rPr>
              <w:t>2</w:t>
            </w:r>
            <w:r w:rsidR="00DA072A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A237AF">
              <w:rPr>
                <w:b/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DA072A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</w:tr>
      <w:tr w:rsidR="00CF3A91" w:rsidRPr="00A237AF" w:rsidTr="00EB585D">
        <w:trPr>
          <w:trHeight w:val="375"/>
          <w:jc w:val="center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 w:rsidRPr="00BD7394">
              <w:rPr>
                <w:bCs/>
                <w:i/>
              </w:rPr>
              <w:t>Часть, формируемая участниками образовательных отношений</w:t>
            </w:r>
            <w:r w:rsidRPr="00A237AF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DA072A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DA072A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DA072A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DA072A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DA072A" w:rsidRPr="00A237AF" w:rsidTr="00EB585D">
        <w:trPr>
          <w:trHeight w:val="375"/>
          <w:jc w:val="center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72A" w:rsidRPr="00D45663" w:rsidRDefault="00D45663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D45663">
              <w:rPr>
                <w:bCs/>
              </w:rPr>
              <w:t>Смысловое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2A" w:rsidRDefault="00D45663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2A" w:rsidRPr="00A237AF" w:rsidRDefault="00DA072A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2A" w:rsidRDefault="00D45663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2A" w:rsidRPr="00A237AF" w:rsidRDefault="00DA072A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2A" w:rsidRDefault="00D45663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2A" w:rsidRPr="00A237AF" w:rsidRDefault="00DA072A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2A" w:rsidRDefault="00DA072A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2A" w:rsidRPr="00A237AF" w:rsidRDefault="00DA072A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2A" w:rsidRPr="00A237AF" w:rsidRDefault="00D45663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CF3A91" w:rsidRPr="00A237AF" w:rsidTr="00EB585D">
        <w:trPr>
          <w:trHeight w:val="375"/>
          <w:jc w:val="center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91" w:rsidRPr="00BD7394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</w:rPr>
            </w:pPr>
            <w:r>
              <w:rPr>
                <w:bCs/>
                <w:i/>
              </w:rPr>
              <w:t>Учебные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</w:tr>
      <w:tr w:rsidR="00CF3A91" w:rsidTr="00EB585D">
        <w:trPr>
          <w:trHeight w:val="375"/>
          <w:jc w:val="center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91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</w:rPr>
            </w:pPr>
            <w:r>
              <w:rPr>
                <w:bCs/>
                <w:i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3E2617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E2617">
              <w:rPr>
                <w:b/>
                <w:bCs/>
                <w:sz w:val="22"/>
                <w:szCs w:val="22"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3093</w:t>
            </w:r>
          </w:p>
        </w:tc>
      </w:tr>
      <w:tr w:rsidR="00CF3A91" w:rsidRPr="00A237AF" w:rsidTr="00EB585D">
        <w:trPr>
          <w:trHeight w:val="499"/>
          <w:jc w:val="center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91" w:rsidRPr="003E2617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3E2617">
              <w:rPr>
                <w:bCs/>
              </w:rPr>
              <w:t xml:space="preserve">Максимально допустимая   недельная нагрузка, </w:t>
            </w:r>
            <w:r>
              <w:rPr>
                <w:bCs/>
              </w:rPr>
              <w:t>предусмотренная действующими санитарными правилами и гигиеническими нормативами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A237AF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A237AF">
              <w:rPr>
                <w:b/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91" w:rsidRPr="00A237AF" w:rsidRDefault="00CF3A91" w:rsidP="00EB585D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A237AF">
              <w:rPr>
                <w:b/>
                <w:bCs/>
              </w:rPr>
              <w:t>90</w:t>
            </w:r>
          </w:p>
        </w:tc>
      </w:tr>
    </w:tbl>
    <w:p w:rsidR="00CF3A91" w:rsidRDefault="00CF3A91" w:rsidP="00CF3A91">
      <w:pPr>
        <w:jc w:val="center"/>
        <w:rPr>
          <w:b/>
        </w:rPr>
      </w:pPr>
    </w:p>
    <w:p w:rsidR="00D45663" w:rsidRDefault="00D45663" w:rsidP="00CF3A91">
      <w:pPr>
        <w:jc w:val="center"/>
        <w:rPr>
          <w:b/>
        </w:rPr>
      </w:pPr>
    </w:p>
    <w:p w:rsidR="00D45663" w:rsidRDefault="00D45663" w:rsidP="00CF3A91">
      <w:pPr>
        <w:jc w:val="center"/>
        <w:rPr>
          <w:b/>
        </w:rPr>
      </w:pPr>
    </w:p>
    <w:p w:rsidR="00D45663" w:rsidRDefault="00D45663" w:rsidP="00CF3A91">
      <w:pPr>
        <w:jc w:val="center"/>
        <w:rPr>
          <w:b/>
        </w:rPr>
      </w:pPr>
    </w:p>
    <w:p w:rsidR="00CF3A91" w:rsidRPr="00B64FD8" w:rsidRDefault="00CF3A91" w:rsidP="00CF3A91">
      <w:pPr>
        <w:jc w:val="center"/>
        <w:rPr>
          <w:b/>
        </w:rPr>
      </w:pPr>
      <w:r w:rsidRPr="00B64FD8">
        <w:rPr>
          <w:b/>
        </w:rPr>
        <w:lastRenderedPageBreak/>
        <w:t>Таблица сокращений форм промежуточной аттестации</w:t>
      </w:r>
    </w:p>
    <w:p w:rsidR="00CF3A91" w:rsidRPr="00B64FD8" w:rsidRDefault="00CF3A91" w:rsidP="00CF3A91">
      <w:pPr>
        <w:rPr>
          <w:b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560"/>
        <w:gridCol w:w="8789"/>
      </w:tblGrid>
      <w:tr w:rsidR="00CF3A91" w:rsidTr="00EB585D">
        <w:trPr>
          <w:trHeight w:val="323"/>
        </w:trPr>
        <w:tc>
          <w:tcPr>
            <w:tcW w:w="1560" w:type="dxa"/>
          </w:tcPr>
          <w:p w:rsidR="00CF3A91" w:rsidRPr="00B9238D" w:rsidRDefault="00CF3A91" w:rsidP="00EB58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9238D">
              <w:rPr>
                <w:b/>
                <w:sz w:val="20"/>
                <w:szCs w:val="20"/>
              </w:rPr>
              <w:t>окращение</w:t>
            </w:r>
          </w:p>
        </w:tc>
        <w:tc>
          <w:tcPr>
            <w:tcW w:w="8789" w:type="dxa"/>
          </w:tcPr>
          <w:p w:rsidR="00CF3A91" w:rsidRPr="00B9238D" w:rsidRDefault="00CF3A91" w:rsidP="00EB58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B9238D">
              <w:rPr>
                <w:b/>
                <w:sz w:val="20"/>
                <w:szCs w:val="20"/>
              </w:rPr>
              <w:t>асшифровка</w:t>
            </w:r>
          </w:p>
        </w:tc>
      </w:tr>
      <w:tr w:rsidR="00CF3A91" w:rsidTr="00EB585D">
        <w:trPr>
          <w:trHeight w:val="308"/>
        </w:trPr>
        <w:tc>
          <w:tcPr>
            <w:tcW w:w="1560" w:type="dxa"/>
          </w:tcPr>
          <w:p w:rsidR="00CF3A91" w:rsidRPr="00B9238D" w:rsidRDefault="00CF3A91" w:rsidP="00EB585D">
            <w:pPr>
              <w:rPr>
                <w:sz w:val="20"/>
                <w:szCs w:val="20"/>
              </w:rPr>
            </w:pPr>
            <w:r w:rsidRPr="00B9238D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/</w:t>
            </w:r>
            <w:r w:rsidRPr="00B9238D">
              <w:rPr>
                <w:sz w:val="20"/>
                <w:szCs w:val="20"/>
              </w:rPr>
              <w:t>р</w:t>
            </w:r>
          </w:p>
        </w:tc>
        <w:tc>
          <w:tcPr>
            <w:tcW w:w="8789" w:type="dxa"/>
          </w:tcPr>
          <w:p w:rsidR="00CF3A91" w:rsidRPr="00B9238D" w:rsidRDefault="00CF3A91" w:rsidP="00EB585D">
            <w:pPr>
              <w:rPr>
                <w:sz w:val="20"/>
                <w:szCs w:val="20"/>
              </w:rPr>
            </w:pPr>
            <w:r w:rsidRPr="00B9238D">
              <w:rPr>
                <w:sz w:val="20"/>
                <w:szCs w:val="20"/>
              </w:rPr>
              <w:t>Контрольная работа</w:t>
            </w:r>
          </w:p>
        </w:tc>
      </w:tr>
      <w:tr w:rsidR="00CF3A91" w:rsidTr="00EB585D">
        <w:trPr>
          <w:trHeight w:val="323"/>
        </w:trPr>
        <w:tc>
          <w:tcPr>
            <w:tcW w:w="1560" w:type="dxa"/>
          </w:tcPr>
          <w:p w:rsidR="00CF3A91" w:rsidRPr="00B9238D" w:rsidRDefault="00CF3A91" w:rsidP="00EB5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К/д</w:t>
            </w:r>
          </w:p>
        </w:tc>
        <w:tc>
          <w:tcPr>
            <w:tcW w:w="8789" w:type="dxa"/>
          </w:tcPr>
          <w:p w:rsidR="00CF3A91" w:rsidRPr="00B9238D" w:rsidRDefault="00CF3A91" w:rsidP="00EB5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Контрольный диктант</w:t>
            </w:r>
          </w:p>
        </w:tc>
      </w:tr>
      <w:tr w:rsidR="00CF3A91" w:rsidTr="00EB585D">
        <w:trPr>
          <w:trHeight w:val="323"/>
        </w:trPr>
        <w:tc>
          <w:tcPr>
            <w:tcW w:w="1560" w:type="dxa"/>
          </w:tcPr>
          <w:p w:rsidR="00CF3A91" w:rsidRPr="00B9238D" w:rsidRDefault="00CF3A91" w:rsidP="00EB5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И/з</w:t>
            </w:r>
          </w:p>
        </w:tc>
        <w:tc>
          <w:tcPr>
            <w:tcW w:w="8789" w:type="dxa"/>
          </w:tcPr>
          <w:p w:rsidR="00CF3A91" w:rsidRPr="00B9238D" w:rsidRDefault="00CF3A91" w:rsidP="00EB5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Интегрированный зачет</w:t>
            </w:r>
          </w:p>
        </w:tc>
      </w:tr>
    </w:tbl>
    <w:p w:rsidR="00CF3A91" w:rsidRDefault="00CF3A91" w:rsidP="00CF3A91">
      <w:pPr>
        <w:widowControl w:val="0"/>
        <w:autoSpaceDE w:val="0"/>
        <w:autoSpaceDN w:val="0"/>
        <w:adjustRightInd w:val="0"/>
      </w:pPr>
    </w:p>
    <w:p w:rsidR="00CF3A91" w:rsidRDefault="00CF3A91" w:rsidP="00CF3A91">
      <w:pPr>
        <w:widowControl w:val="0"/>
        <w:autoSpaceDE w:val="0"/>
        <w:autoSpaceDN w:val="0"/>
        <w:adjustRightInd w:val="0"/>
      </w:pPr>
      <w:r w:rsidRPr="005C1AD7">
        <w:rPr>
          <w:b/>
          <w:i/>
        </w:rPr>
        <w:t>Промежуточная аттестация</w:t>
      </w:r>
      <w:r w:rsidRPr="00E73384">
        <w:t xml:space="preserve"> проводится в соответствии с календарным графиком </w:t>
      </w:r>
      <w:r>
        <w:t xml:space="preserve">работы ОО </w:t>
      </w:r>
      <w:r w:rsidRPr="00E73384">
        <w:t>в период с 1</w:t>
      </w:r>
      <w:r>
        <w:t>3</w:t>
      </w:r>
      <w:r w:rsidRPr="00E73384">
        <w:t xml:space="preserve"> по 2</w:t>
      </w:r>
      <w:r w:rsidR="00D45663">
        <w:t>6</w:t>
      </w:r>
      <w:bookmarkStart w:id="0" w:name="_GoBack"/>
      <w:bookmarkEnd w:id="0"/>
      <w:r w:rsidRPr="00E73384">
        <w:t xml:space="preserve"> мая, формы промежуточной аттестации указаны с 1 по 4 класс </w:t>
      </w:r>
      <w:r>
        <w:t xml:space="preserve"> по каждому</w:t>
      </w:r>
      <w:r w:rsidRPr="00E73384">
        <w:t xml:space="preserve"> предмету</w:t>
      </w:r>
      <w:r>
        <w:t xml:space="preserve"> учебного плана.</w:t>
      </w:r>
    </w:p>
    <w:p w:rsidR="00CF3A91" w:rsidRDefault="00CF3A91" w:rsidP="00CF3A91">
      <w:pPr>
        <w:widowControl w:val="0"/>
        <w:autoSpaceDE w:val="0"/>
        <w:autoSpaceDN w:val="0"/>
        <w:adjustRightInd w:val="0"/>
      </w:pPr>
    </w:p>
    <w:p w:rsidR="00DC4A7C" w:rsidRDefault="00DC4A7C" w:rsidP="00CF3A91">
      <w:pPr>
        <w:pStyle w:val="33"/>
        <w:widowControl/>
        <w:spacing w:line="240" w:lineRule="auto"/>
        <w:ind w:firstLine="850"/>
      </w:pPr>
    </w:p>
    <w:p w:rsidR="00884058" w:rsidRDefault="00884058" w:rsidP="00884058">
      <w:pPr>
        <w:pStyle w:val="Style20"/>
        <w:framePr w:hSpace="180" w:wrap="notBeside" w:vAnchor="text" w:hAnchor="margin" w:y="37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884058" w:rsidRDefault="00884058" w:rsidP="007D6DFF">
      <w:pPr>
        <w:pStyle w:val="Style20"/>
        <w:widowControl/>
        <w:spacing w:line="240" w:lineRule="auto"/>
        <w:ind w:firstLine="850"/>
        <w:rPr>
          <w:rStyle w:val="dash041e0431044b0447043d044b0439char1"/>
        </w:rPr>
      </w:pPr>
    </w:p>
    <w:p w:rsidR="00181DBD" w:rsidRDefault="00181DBD" w:rsidP="00306570">
      <w:pPr>
        <w:rPr>
          <w:b/>
          <w:sz w:val="36"/>
          <w:szCs w:val="36"/>
        </w:rPr>
      </w:pPr>
    </w:p>
    <w:sectPr w:rsidR="00181DBD" w:rsidSect="00C204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730" w:rsidRDefault="00550730">
      <w:r>
        <w:separator/>
      </w:r>
    </w:p>
  </w:endnote>
  <w:endnote w:type="continuationSeparator" w:id="0">
    <w:p w:rsidR="00550730" w:rsidRDefault="0055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84E" w:rsidRDefault="009D384E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4954"/>
      <w:docPartObj>
        <w:docPartGallery w:val="Page Numbers (Bottom of Page)"/>
        <w:docPartUnique/>
      </w:docPartObj>
    </w:sdtPr>
    <w:sdtEndPr/>
    <w:sdtContent>
      <w:p w:rsidR="009D384E" w:rsidRDefault="009D384E">
        <w:pPr>
          <w:pStyle w:val="af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4566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D384E" w:rsidRDefault="009D384E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84E" w:rsidRDefault="009D384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730" w:rsidRDefault="00550730">
      <w:r>
        <w:separator/>
      </w:r>
    </w:p>
  </w:footnote>
  <w:footnote w:type="continuationSeparator" w:id="0">
    <w:p w:rsidR="00550730" w:rsidRDefault="0055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84E" w:rsidRDefault="009D384E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84E" w:rsidRDefault="009D384E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84E" w:rsidRDefault="009D384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23A21FE"/>
    <w:multiLevelType w:val="hybridMultilevel"/>
    <w:tmpl w:val="8E222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1C2D"/>
    <w:multiLevelType w:val="hybridMultilevel"/>
    <w:tmpl w:val="37D43FDE"/>
    <w:lvl w:ilvl="0" w:tplc="893A01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56067C">
      <w:start w:val="1"/>
      <w:numFmt w:val="bullet"/>
      <w:lvlText w:val="o"/>
      <w:lvlJc w:val="left"/>
      <w:pPr>
        <w:ind w:left="1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6741C">
      <w:start w:val="1"/>
      <w:numFmt w:val="bullet"/>
      <w:lvlText w:val="▪"/>
      <w:lvlJc w:val="left"/>
      <w:pPr>
        <w:ind w:left="2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C03992">
      <w:start w:val="1"/>
      <w:numFmt w:val="bullet"/>
      <w:lvlText w:val="•"/>
      <w:lvlJc w:val="left"/>
      <w:pPr>
        <w:ind w:left="3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8AF5B4">
      <w:start w:val="1"/>
      <w:numFmt w:val="bullet"/>
      <w:lvlText w:val="o"/>
      <w:lvlJc w:val="left"/>
      <w:pPr>
        <w:ind w:left="3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6D2C2">
      <w:start w:val="1"/>
      <w:numFmt w:val="bullet"/>
      <w:lvlText w:val="▪"/>
      <w:lvlJc w:val="left"/>
      <w:pPr>
        <w:ind w:left="4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80C6C">
      <w:start w:val="1"/>
      <w:numFmt w:val="bullet"/>
      <w:lvlText w:val="•"/>
      <w:lvlJc w:val="left"/>
      <w:pPr>
        <w:ind w:left="5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6117E">
      <w:start w:val="1"/>
      <w:numFmt w:val="bullet"/>
      <w:lvlText w:val="o"/>
      <w:lvlJc w:val="left"/>
      <w:pPr>
        <w:ind w:left="5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186CCC">
      <w:start w:val="1"/>
      <w:numFmt w:val="bullet"/>
      <w:lvlText w:val="▪"/>
      <w:lvlJc w:val="left"/>
      <w:pPr>
        <w:ind w:left="6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DB7B4F"/>
    <w:multiLevelType w:val="hybridMultilevel"/>
    <w:tmpl w:val="E892A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27E0E"/>
    <w:multiLevelType w:val="hybridMultilevel"/>
    <w:tmpl w:val="89E46890"/>
    <w:lvl w:ilvl="0" w:tplc="D1ECC76C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AA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CBA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E06C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3680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2E1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E605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4AC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67D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AC124A"/>
    <w:multiLevelType w:val="hybridMultilevel"/>
    <w:tmpl w:val="C5B42AA0"/>
    <w:lvl w:ilvl="0" w:tplc="BFA0F138">
      <w:start w:val="1"/>
      <w:numFmt w:val="bullet"/>
      <w:lvlText w:val="►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8ECE89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6979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8A0F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6A6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C97A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0790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8787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CDC6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99D329C"/>
    <w:multiLevelType w:val="hybridMultilevel"/>
    <w:tmpl w:val="C0FAD5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F0A7E"/>
    <w:multiLevelType w:val="multilevel"/>
    <w:tmpl w:val="88E2DD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5146ED"/>
    <w:multiLevelType w:val="multilevel"/>
    <w:tmpl w:val="BC0C94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9" w15:restartNumberingAfterBreak="0">
    <w:nsid w:val="74023D63"/>
    <w:multiLevelType w:val="hybridMultilevel"/>
    <w:tmpl w:val="3424CA1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744304AF"/>
    <w:multiLevelType w:val="hybridMultilevel"/>
    <w:tmpl w:val="AF9A4094"/>
    <w:lvl w:ilvl="0" w:tplc="D458EDC8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3E553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05F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E42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AE49E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18B3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C82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2ED55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823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AB20E7"/>
    <w:multiLevelType w:val="hybridMultilevel"/>
    <w:tmpl w:val="EB28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8E4"/>
    <w:rsid w:val="00000DD1"/>
    <w:rsid w:val="00001FBF"/>
    <w:rsid w:val="00002C7F"/>
    <w:rsid w:val="00004F4F"/>
    <w:rsid w:val="00010E6D"/>
    <w:rsid w:val="00011CBC"/>
    <w:rsid w:val="00012EBD"/>
    <w:rsid w:val="00013640"/>
    <w:rsid w:val="0001549E"/>
    <w:rsid w:val="00015918"/>
    <w:rsid w:val="00016B00"/>
    <w:rsid w:val="00017D25"/>
    <w:rsid w:val="00021B35"/>
    <w:rsid w:val="00023DAC"/>
    <w:rsid w:val="00024523"/>
    <w:rsid w:val="000250D7"/>
    <w:rsid w:val="000253DC"/>
    <w:rsid w:val="000258E2"/>
    <w:rsid w:val="00026C6C"/>
    <w:rsid w:val="0003183B"/>
    <w:rsid w:val="00033D5C"/>
    <w:rsid w:val="00034CAA"/>
    <w:rsid w:val="00035080"/>
    <w:rsid w:val="00042708"/>
    <w:rsid w:val="000427A0"/>
    <w:rsid w:val="00047915"/>
    <w:rsid w:val="00054084"/>
    <w:rsid w:val="00061FB6"/>
    <w:rsid w:val="00062FB1"/>
    <w:rsid w:val="0006372F"/>
    <w:rsid w:val="00063B04"/>
    <w:rsid w:val="00064926"/>
    <w:rsid w:val="00064C36"/>
    <w:rsid w:val="00065F05"/>
    <w:rsid w:val="00075109"/>
    <w:rsid w:val="00075EB0"/>
    <w:rsid w:val="0008110E"/>
    <w:rsid w:val="00082BF1"/>
    <w:rsid w:val="00083676"/>
    <w:rsid w:val="00083992"/>
    <w:rsid w:val="000841D1"/>
    <w:rsid w:val="00086AE8"/>
    <w:rsid w:val="0009455D"/>
    <w:rsid w:val="000A14D2"/>
    <w:rsid w:val="000A2E50"/>
    <w:rsid w:val="000A47E6"/>
    <w:rsid w:val="000B1095"/>
    <w:rsid w:val="000B7FD3"/>
    <w:rsid w:val="000C1426"/>
    <w:rsid w:val="000C1A9E"/>
    <w:rsid w:val="000C40C5"/>
    <w:rsid w:val="000C6343"/>
    <w:rsid w:val="000C700D"/>
    <w:rsid w:val="000D0009"/>
    <w:rsid w:val="000D15B2"/>
    <w:rsid w:val="000D327F"/>
    <w:rsid w:val="000D7461"/>
    <w:rsid w:val="000D77FA"/>
    <w:rsid w:val="000D79F5"/>
    <w:rsid w:val="000F09D0"/>
    <w:rsid w:val="000F0C1F"/>
    <w:rsid w:val="000F130F"/>
    <w:rsid w:val="000F1DF7"/>
    <w:rsid w:val="000F2B7D"/>
    <w:rsid w:val="000F2E67"/>
    <w:rsid w:val="000F3464"/>
    <w:rsid w:val="000F3A09"/>
    <w:rsid w:val="00101FF6"/>
    <w:rsid w:val="00104307"/>
    <w:rsid w:val="00105F8C"/>
    <w:rsid w:val="00106CB0"/>
    <w:rsid w:val="00107F6F"/>
    <w:rsid w:val="00111B62"/>
    <w:rsid w:val="00112C37"/>
    <w:rsid w:val="0011489F"/>
    <w:rsid w:val="00115CA6"/>
    <w:rsid w:val="001168CF"/>
    <w:rsid w:val="00121F65"/>
    <w:rsid w:val="00124954"/>
    <w:rsid w:val="00127B3C"/>
    <w:rsid w:val="00127E2F"/>
    <w:rsid w:val="00131F95"/>
    <w:rsid w:val="0013405A"/>
    <w:rsid w:val="001345B6"/>
    <w:rsid w:val="001347A5"/>
    <w:rsid w:val="001354C7"/>
    <w:rsid w:val="001364EB"/>
    <w:rsid w:val="00136D77"/>
    <w:rsid w:val="0014268B"/>
    <w:rsid w:val="0014297E"/>
    <w:rsid w:val="00142BAB"/>
    <w:rsid w:val="00144CDE"/>
    <w:rsid w:val="00144E27"/>
    <w:rsid w:val="001461CB"/>
    <w:rsid w:val="001479AD"/>
    <w:rsid w:val="00151971"/>
    <w:rsid w:val="00151D36"/>
    <w:rsid w:val="00154B07"/>
    <w:rsid w:val="00155356"/>
    <w:rsid w:val="0015721E"/>
    <w:rsid w:val="00157F3F"/>
    <w:rsid w:val="00161836"/>
    <w:rsid w:val="00161B82"/>
    <w:rsid w:val="00163945"/>
    <w:rsid w:val="00166FCB"/>
    <w:rsid w:val="0017085B"/>
    <w:rsid w:val="00170956"/>
    <w:rsid w:val="00170AEE"/>
    <w:rsid w:val="00170E06"/>
    <w:rsid w:val="00171AE0"/>
    <w:rsid w:val="00171D80"/>
    <w:rsid w:val="00173FB4"/>
    <w:rsid w:val="0017507E"/>
    <w:rsid w:val="0017527D"/>
    <w:rsid w:val="00176599"/>
    <w:rsid w:val="00180200"/>
    <w:rsid w:val="0018082A"/>
    <w:rsid w:val="00181DBD"/>
    <w:rsid w:val="0018483B"/>
    <w:rsid w:val="00187ECE"/>
    <w:rsid w:val="001903F3"/>
    <w:rsid w:val="00192882"/>
    <w:rsid w:val="00193363"/>
    <w:rsid w:val="00193992"/>
    <w:rsid w:val="00196CDA"/>
    <w:rsid w:val="001A03C8"/>
    <w:rsid w:val="001A0B4E"/>
    <w:rsid w:val="001A41BD"/>
    <w:rsid w:val="001A4620"/>
    <w:rsid w:val="001A5174"/>
    <w:rsid w:val="001A64B5"/>
    <w:rsid w:val="001A6B04"/>
    <w:rsid w:val="001A750F"/>
    <w:rsid w:val="001B298E"/>
    <w:rsid w:val="001B2FDC"/>
    <w:rsid w:val="001B3F97"/>
    <w:rsid w:val="001B4E3F"/>
    <w:rsid w:val="001B4EC4"/>
    <w:rsid w:val="001B5240"/>
    <w:rsid w:val="001B5C2B"/>
    <w:rsid w:val="001B5D15"/>
    <w:rsid w:val="001B6042"/>
    <w:rsid w:val="001C037A"/>
    <w:rsid w:val="001C0FFD"/>
    <w:rsid w:val="001C10FC"/>
    <w:rsid w:val="001C306D"/>
    <w:rsid w:val="001C37E0"/>
    <w:rsid w:val="001C41D7"/>
    <w:rsid w:val="001C529E"/>
    <w:rsid w:val="001C59AA"/>
    <w:rsid w:val="001C61C4"/>
    <w:rsid w:val="001C6A2C"/>
    <w:rsid w:val="001C70BB"/>
    <w:rsid w:val="001D14C4"/>
    <w:rsid w:val="001D1B26"/>
    <w:rsid w:val="001D1DD3"/>
    <w:rsid w:val="001D3114"/>
    <w:rsid w:val="001D4495"/>
    <w:rsid w:val="001D7B18"/>
    <w:rsid w:val="001E24DB"/>
    <w:rsid w:val="001E7845"/>
    <w:rsid w:val="001E79AB"/>
    <w:rsid w:val="001F17E2"/>
    <w:rsid w:val="001F373D"/>
    <w:rsid w:val="001F3EF2"/>
    <w:rsid w:val="001F5DC6"/>
    <w:rsid w:val="001F5E67"/>
    <w:rsid w:val="001F758D"/>
    <w:rsid w:val="00201B10"/>
    <w:rsid w:val="00204ADF"/>
    <w:rsid w:val="00205553"/>
    <w:rsid w:val="00206D4E"/>
    <w:rsid w:val="00207D3D"/>
    <w:rsid w:val="0021504A"/>
    <w:rsid w:val="0021712E"/>
    <w:rsid w:val="00217318"/>
    <w:rsid w:val="00220261"/>
    <w:rsid w:val="00222FE3"/>
    <w:rsid w:val="00223313"/>
    <w:rsid w:val="00227651"/>
    <w:rsid w:val="00227B10"/>
    <w:rsid w:val="0023095D"/>
    <w:rsid w:val="00230BA5"/>
    <w:rsid w:val="00235E4F"/>
    <w:rsid w:val="00244170"/>
    <w:rsid w:val="00246C00"/>
    <w:rsid w:val="0024718A"/>
    <w:rsid w:val="002475FE"/>
    <w:rsid w:val="00247E4C"/>
    <w:rsid w:val="00247EFA"/>
    <w:rsid w:val="00254D0D"/>
    <w:rsid w:val="0025643A"/>
    <w:rsid w:val="002627D8"/>
    <w:rsid w:val="00263AE0"/>
    <w:rsid w:val="00263EB4"/>
    <w:rsid w:val="00266E85"/>
    <w:rsid w:val="002678C7"/>
    <w:rsid w:val="00270D6C"/>
    <w:rsid w:val="00280909"/>
    <w:rsid w:val="002832E8"/>
    <w:rsid w:val="00283643"/>
    <w:rsid w:val="00286227"/>
    <w:rsid w:val="0029175D"/>
    <w:rsid w:val="0029214F"/>
    <w:rsid w:val="00292B3F"/>
    <w:rsid w:val="002951F2"/>
    <w:rsid w:val="00295CC0"/>
    <w:rsid w:val="002A0B8C"/>
    <w:rsid w:val="002A1AA7"/>
    <w:rsid w:val="002A212E"/>
    <w:rsid w:val="002A5AEA"/>
    <w:rsid w:val="002A6C3A"/>
    <w:rsid w:val="002B21D5"/>
    <w:rsid w:val="002B45DF"/>
    <w:rsid w:val="002B519E"/>
    <w:rsid w:val="002B6B40"/>
    <w:rsid w:val="002C2002"/>
    <w:rsid w:val="002C2860"/>
    <w:rsid w:val="002C3CA1"/>
    <w:rsid w:val="002C41C6"/>
    <w:rsid w:val="002C61AC"/>
    <w:rsid w:val="002C6908"/>
    <w:rsid w:val="002C7510"/>
    <w:rsid w:val="002D15B6"/>
    <w:rsid w:val="002D1DE9"/>
    <w:rsid w:val="002D2D05"/>
    <w:rsid w:val="002D3800"/>
    <w:rsid w:val="002D5558"/>
    <w:rsid w:val="002E012A"/>
    <w:rsid w:val="002E4068"/>
    <w:rsid w:val="002E6AF3"/>
    <w:rsid w:val="002F281A"/>
    <w:rsid w:val="002F2FD7"/>
    <w:rsid w:val="002F7E1B"/>
    <w:rsid w:val="0030184F"/>
    <w:rsid w:val="00301C96"/>
    <w:rsid w:val="00306570"/>
    <w:rsid w:val="00307A50"/>
    <w:rsid w:val="003107C9"/>
    <w:rsid w:val="003126A3"/>
    <w:rsid w:val="00312FFB"/>
    <w:rsid w:val="00314BEF"/>
    <w:rsid w:val="00316F18"/>
    <w:rsid w:val="0031700A"/>
    <w:rsid w:val="00320ED8"/>
    <w:rsid w:val="0032583A"/>
    <w:rsid w:val="003262CF"/>
    <w:rsid w:val="00331762"/>
    <w:rsid w:val="00332CC2"/>
    <w:rsid w:val="00333DF0"/>
    <w:rsid w:val="00334887"/>
    <w:rsid w:val="00334E56"/>
    <w:rsid w:val="00334E9E"/>
    <w:rsid w:val="003354D1"/>
    <w:rsid w:val="00335CA5"/>
    <w:rsid w:val="00337647"/>
    <w:rsid w:val="00342CD7"/>
    <w:rsid w:val="00342DD2"/>
    <w:rsid w:val="003508E4"/>
    <w:rsid w:val="003534BE"/>
    <w:rsid w:val="00355412"/>
    <w:rsid w:val="00360BC2"/>
    <w:rsid w:val="003646E3"/>
    <w:rsid w:val="00370595"/>
    <w:rsid w:val="00370EE5"/>
    <w:rsid w:val="003715C7"/>
    <w:rsid w:val="00372B1D"/>
    <w:rsid w:val="0037374C"/>
    <w:rsid w:val="00375199"/>
    <w:rsid w:val="00380600"/>
    <w:rsid w:val="003820D1"/>
    <w:rsid w:val="003823BE"/>
    <w:rsid w:val="00386847"/>
    <w:rsid w:val="00387B0C"/>
    <w:rsid w:val="003923FC"/>
    <w:rsid w:val="00395A3C"/>
    <w:rsid w:val="00397D42"/>
    <w:rsid w:val="003A0D28"/>
    <w:rsid w:val="003A648D"/>
    <w:rsid w:val="003A7499"/>
    <w:rsid w:val="003B13AF"/>
    <w:rsid w:val="003B323D"/>
    <w:rsid w:val="003B54B9"/>
    <w:rsid w:val="003B5785"/>
    <w:rsid w:val="003B6C2D"/>
    <w:rsid w:val="003B7884"/>
    <w:rsid w:val="003B7A2E"/>
    <w:rsid w:val="003C0C54"/>
    <w:rsid w:val="003C0F21"/>
    <w:rsid w:val="003C4464"/>
    <w:rsid w:val="003C517B"/>
    <w:rsid w:val="003C6325"/>
    <w:rsid w:val="003D19C3"/>
    <w:rsid w:val="003D2341"/>
    <w:rsid w:val="003D3A9F"/>
    <w:rsid w:val="003D76AD"/>
    <w:rsid w:val="003D7B89"/>
    <w:rsid w:val="003E0E41"/>
    <w:rsid w:val="003E3770"/>
    <w:rsid w:val="003E53B1"/>
    <w:rsid w:val="003E649C"/>
    <w:rsid w:val="003E7E19"/>
    <w:rsid w:val="003F2F0F"/>
    <w:rsid w:val="003F662E"/>
    <w:rsid w:val="003F6862"/>
    <w:rsid w:val="003F6CB6"/>
    <w:rsid w:val="003F6E31"/>
    <w:rsid w:val="003F75D1"/>
    <w:rsid w:val="004029D8"/>
    <w:rsid w:val="004039C6"/>
    <w:rsid w:val="004048E3"/>
    <w:rsid w:val="00405977"/>
    <w:rsid w:val="00406351"/>
    <w:rsid w:val="00407D7A"/>
    <w:rsid w:val="00410222"/>
    <w:rsid w:val="00411702"/>
    <w:rsid w:val="004135D4"/>
    <w:rsid w:val="00414710"/>
    <w:rsid w:val="00414A4E"/>
    <w:rsid w:val="004159CB"/>
    <w:rsid w:val="00424FD7"/>
    <w:rsid w:val="0042705C"/>
    <w:rsid w:val="00427B15"/>
    <w:rsid w:val="004307CC"/>
    <w:rsid w:val="00430C4B"/>
    <w:rsid w:val="00431B9A"/>
    <w:rsid w:val="004343D9"/>
    <w:rsid w:val="004349AA"/>
    <w:rsid w:val="00437B84"/>
    <w:rsid w:val="00440133"/>
    <w:rsid w:val="00443EF3"/>
    <w:rsid w:val="004448BB"/>
    <w:rsid w:val="00445503"/>
    <w:rsid w:val="004466DF"/>
    <w:rsid w:val="00446C8B"/>
    <w:rsid w:val="00447330"/>
    <w:rsid w:val="004521BD"/>
    <w:rsid w:val="00454C76"/>
    <w:rsid w:val="00457E3A"/>
    <w:rsid w:val="0046084D"/>
    <w:rsid w:val="004639A6"/>
    <w:rsid w:val="004647ED"/>
    <w:rsid w:val="00464829"/>
    <w:rsid w:val="00464E2E"/>
    <w:rsid w:val="00470047"/>
    <w:rsid w:val="00473E62"/>
    <w:rsid w:val="00477E83"/>
    <w:rsid w:val="00482D1D"/>
    <w:rsid w:val="0048411F"/>
    <w:rsid w:val="00485DA4"/>
    <w:rsid w:val="0048707C"/>
    <w:rsid w:val="00490DDC"/>
    <w:rsid w:val="004931A4"/>
    <w:rsid w:val="004A1C30"/>
    <w:rsid w:val="004A5404"/>
    <w:rsid w:val="004B19D2"/>
    <w:rsid w:val="004B3660"/>
    <w:rsid w:val="004B3823"/>
    <w:rsid w:val="004B45D8"/>
    <w:rsid w:val="004B5EDB"/>
    <w:rsid w:val="004B7D66"/>
    <w:rsid w:val="004B7FB7"/>
    <w:rsid w:val="004C0DB2"/>
    <w:rsid w:val="004C2460"/>
    <w:rsid w:val="004C2C3E"/>
    <w:rsid w:val="004C302F"/>
    <w:rsid w:val="004C4CA9"/>
    <w:rsid w:val="004C547B"/>
    <w:rsid w:val="004C5C10"/>
    <w:rsid w:val="004D14BF"/>
    <w:rsid w:val="004D2F0F"/>
    <w:rsid w:val="004D395D"/>
    <w:rsid w:val="004D42AF"/>
    <w:rsid w:val="004E1AA0"/>
    <w:rsid w:val="004E205A"/>
    <w:rsid w:val="004E22CC"/>
    <w:rsid w:val="004E5D51"/>
    <w:rsid w:val="004F1CCB"/>
    <w:rsid w:val="004F3947"/>
    <w:rsid w:val="004F3BC7"/>
    <w:rsid w:val="004F468F"/>
    <w:rsid w:val="004F5479"/>
    <w:rsid w:val="004F6606"/>
    <w:rsid w:val="004F68E3"/>
    <w:rsid w:val="004F69E3"/>
    <w:rsid w:val="004F7FA3"/>
    <w:rsid w:val="005003C1"/>
    <w:rsid w:val="00501B75"/>
    <w:rsid w:val="00502208"/>
    <w:rsid w:val="005029C1"/>
    <w:rsid w:val="00503C5D"/>
    <w:rsid w:val="00511A54"/>
    <w:rsid w:val="00511AB7"/>
    <w:rsid w:val="0051215D"/>
    <w:rsid w:val="00513737"/>
    <w:rsid w:val="0051420C"/>
    <w:rsid w:val="00520D7B"/>
    <w:rsid w:val="00521A42"/>
    <w:rsid w:val="00523E66"/>
    <w:rsid w:val="00525EF4"/>
    <w:rsid w:val="00526D18"/>
    <w:rsid w:val="005277FD"/>
    <w:rsid w:val="005317B2"/>
    <w:rsid w:val="00533091"/>
    <w:rsid w:val="005363A2"/>
    <w:rsid w:val="00537A3A"/>
    <w:rsid w:val="00540598"/>
    <w:rsid w:val="005412E3"/>
    <w:rsid w:val="00545361"/>
    <w:rsid w:val="005461E2"/>
    <w:rsid w:val="00550730"/>
    <w:rsid w:val="00553EF2"/>
    <w:rsid w:val="005548A6"/>
    <w:rsid w:val="00554B00"/>
    <w:rsid w:val="00554B4D"/>
    <w:rsid w:val="00556262"/>
    <w:rsid w:val="00556B70"/>
    <w:rsid w:val="005578C0"/>
    <w:rsid w:val="005621BD"/>
    <w:rsid w:val="00562D41"/>
    <w:rsid w:val="00564BA2"/>
    <w:rsid w:val="00566844"/>
    <w:rsid w:val="00567334"/>
    <w:rsid w:val="00571F31"/>
    <w:rsid w:val="00573A2B"/>
    <w:rsid w:val="00575E2F"/>
    <w:rsid w:val="005768F2"/>
    <w:rsid w:val="005774AF"/>
    <w:rsid w:val="00577897"/>
    <w:rsid w:val="00582E42"/>
    <w:rsid w:val="005871BE"/>
    <w:rsid w:val="00591D97"/>
    <w:rsid w:val="00594C19"/>
    <w:rsid w:val="00597D00"/>
    <w:rsid w:val="005A226F"/>
    <w:rsid w:val="005A42C5"/>
    <w:rsid w:val="005A5AA7"/>
    <w:rsid w:val="005A6B34"/>
    <w:rsid w:val="005B1C6B"/>
    <w:rsid w:val="005B1F91"/>
    <w:rsid w:val="005B2548"/>
    <w:rsid w:val="005B33F0"/>
    <w:rsid w:val="005B413D"/>
    <w:rsid w:val="005B539B"/>
    <w:rsid w:val="005B53BB"/>
    <w:rsid w:val="005B582C"/>
    <w:rsid w:val="005C1AD7"/>
    <w:rsid w:val="005C4042"/>
    <w:rsid w:val="005D038A"/>
    <w:rsid w:val="005D2834"/>
    <w:rsid w:val="005D62B2"/>
    <w:rsid w:val="005D7827"/>
    <w:rsid w:val="005E020A"/>
    <w:rsid w:val="005E04F3"/>
    <w:rsid w:val="005E1BBE"/>
    <w:rsid w:val="005E441C"/>
    <w:rsid w:val="005E725A"/>
    <w:rsid w:val="005F094A"/>
    <w:rsid w:val="005F19EA"/>
    <w:rsid w:val="005F3772"/>
    <w:rsid w:val="005F463B"/>
    <w:rsid w:val="006005C1"/>
    <w:rsid w:val="0060089B"/>
    <w:rsid w:val="00600E56"/>
    <w:rsid w:val="00601EA8"/>
    <w:rsid w:val="00604ABF"/>
    <w:rsid w:val="00605A02"/>
    <w:rsid w:val="00610C3C"/>
    <w:rsid w:val="00614B5F"/>
    <w:rsid w:val="00617220"/>
    <w:rsid w:val="006212E2"/>
    <w:rsid w:val="00624A7D"/>
    <w:rsid w:val="00626FC3"/>
    <w:rsid w:val="006305C8"/>
    <w:rsid w:val="006314E0"/>
    <w:rsid w:val="00631ED2"/>
    <w:rsid w:val="0063257A"/>
    <w:rsid w:val="006329DD"/>
    <w:rsid w:val="00632F8E"/>
    <w:rsid w:val="00633509"/>
    <w:rsid w:val="0063396B"/>
    <w:rsid w:val="00633CE0"/>
    <w:rsid w:val="00634B26"/>
    <w:rsid w:val="006371AB"/>
    <w:rsid w:val="006408EA"/>
    <w:rsid w:val="00651D7C"/>
    <w:rsid w:val="00652AFE"/>
    <w:rsid w:val="00653872"/>
    <w:rsid w:val="00654D36"/>
    <w:rsid w:val="00660AD7"/>
    <w:rsid w:val="00661DB0"/>
    <w:rsid w:val="0066234F"/>
    <w:rsid w:val="00662565"/>
    <w:rsid w:val="00667706"/>
    <w:rsid w:val="0067178F"/>
    <w:rsid w:val="00681766"/>
    <w:rsid w:val="00684A14"/>
    <w:rsid w:val="0068661C"/>
    <w:rsid w:val="006871DE"/>
    <w:rsid w:val="00687E93"/>
    <w:rsid w:val="0069201A"/>
    <w:rsid w:val="0069222D"/>
    <w:rsid w:val="00694C19"/>
    <w:rsid w:val="00697658"/>
    <w:rsid w:val="00697A27"/>
    <w:rsid w:val="006A040D"/>
    <w:rsid w:val="006A09A4"/>
    <w:rsid w:val="006A0BA1"/>
    <w:rsid w:val="006A48DD"/>
    <w:rsid w:val="006A59E7"/>
    <w:rsid w:val="006A7C69"/>
    <w:rsid w:val="006A7FF5"/>
    <w:rsid w:val="006B2E81"/>
    <w:rsid w:val="006B3528"/>
    <w:rsid w:val="006B5EA8"/>
    <w:rsid w:val="006B6DBC"/>
    <w:rsid w:val="006B7A92"/>
    <w:rsid w:val="006C010B"/>
    <w:rsid w:val="006C2EBB"/>
    <w:rsid w:val="006C63CA"/>
    <w:rsid w:val="006C6F7B"/>
    <w:rsid w:val="006D0BA0"/>
    <w:rsid w:val="006D2B3D"/>
    <w:rsid w:val="006D436B"/>
    <w:rsid w:val="006D6BB2"/>
    <w:rsid w:val="006E3B63"/>
    <w:rsid w:val="006E4897"/>
    <w:rsid w:val="006E4ED1"/>
    <w:rsid w:val="006E5130"/>
    <w:rsid w:val="006E72CB"/>
    <w:rsid w:val="006F2EA0"/>
    <w:rsid w:val="006F4984"/>
    <w:rsid w:val="007013B2"/>
    <w:rsid w:val="00705301"/>
    <w:rsid w:val="0070720C"/>
    <w:rsid w:val="0070770E"/>
    <w:rsid w:val="00712194"/>
    <w:rsid w:val="007166A7"/>
    <w:rsid w:val="007201FC"/>
    <w:rsid w:val="00723CA3"/>
    <w:rsid w:val="00726292"/>
    <w:rsid w:val="00734288"/>
    <w:rsid w:val="00735148"/>
    <w:rsid w:val="00737E25"/>
    <w:rsid w:val="007458FC"/>
    <w:rsid w:val="00746660"/>
    <w:rsid w:val="00751BE8"/>
    <w:rsid w:val="007546A5"/>
    <w:rsid w:val="007560BA"/>
    <w:rsid w:val="00761D10"/>
    <w:rsid w:val="00766B55"/>
    <w:rsid w:val="007729A7"/>
    <w:rsid w:val="00772DEE"/>
    <w:rsid w:val="007730B3"/>
    <w:rsid w:val="00774FC0"/>
    <w:rsid w:val="00780FA8"/>
    <w:rsid w:val="00781F5D"/>
    <w:rsid w:val="00784590"/>
    <w:rsid w:val="00785049"/>
    <w:rsid w:val="00785FBA"/>
    <w:rsid w:val="00787E9C"/>
    <w:rsid w:val="00790086"/>
    <w:rsid w:val="0079040B"/>
    <w:rsid w:val="00790E89"/>
    <w:rsid w:val="007920A6"/>
    <w:rsid w:val="00792251"/>
    <w:rsid w:val="00793245"/>
    <w:rsid w:val="0079416E"/>
    <w:rsid w:val="0079479E"/>
    <w:rsid w:val="007968AD"/>
    <w:rsid w:val="007A7309"/>
    <w:rsid w:val="007B2ACD"/>
    <w:rsid w:val="007B31DE"/>
    <w:rsid w:val="007B3C85"/>
    <w:rsid w:val="007B5A57"/>
    <w:rsid w:val="007B5B27"/>
    <w:rsid w:val="007B5DD3"/>
    <w:rsid w:val="007B701B"/>
    <w:rsid w:val="007B7EDA"/>
    <w:rsid w:val="007C0B86"/>
    <w:rsid w:val="007C0F36"/>
    <w:rsid w:val="007C166B"/>
    <w:rsid w:val="007C1989"/>
    <w:rsid w:val="007C33AA"/>
    <w:rsid w:val="007C3C55"/>
    <w:rsid w:val="007C6C50"/>
    <w:rsid w:val="007C77D2"/>
    <w:rsid w:val="007D1672"/>
    <w:rsid w:val="007D4D74"/>
    <w:rsid w:val="007D6DFF"/>
    <w:rsid w:val="007D7C45"/>
    <w:rsid w:val="007D7F9B"/>
    <w:rsid w:val="007E2CDF"/>
    <w:rsid w:val="007E5125"/>
    <w:rsid w:val="007E555C"/>
    <w:rsid w:val="007E643F"/>
    <w:rsid w:val="007E7957"/>
    <w:rsid w:val="007F1057"/>
    <w:rsid w:val="007F4CDE"/>
    <w:rsid w:val="007F56D7"/>
    <w:rsid w:val="007F5777"/>
    <w:rsid w:val="00800571"/>
    <w:rsid w:val="00801F6F"/>
    <w:rsid w:val="008027E8"/>
    <w:rsid w:val="00810B09"/>
    <w:rsid w:val="00811CFE"/>
    <w:rsid w:val="008124D5"/>
    <w:rsid w:val="00813669"/>
    <w:rsid w:val="008178AE"/>
    <w:rsid w:val="00817D2A"/>
    <w:rsid w:val="00820178"/>
    <w:rsid w:val="00821752"/>
    <w:rsid w:val="00823884"/>
    <w:rsid w:val="00824C04"/>
    <w:rsid w:val="00825161"/>
    <w:rsid w:val="00831A23"/>
    <w:rsid w:val="00834257"/>
    <w:rsid w:val="00834ED4"/>
    <w:rsid w:val="00837CAF"/>
    <w:rsid w:val="00837D53"/>
    <w:rsid w:val="00842503"/>
    <w:rsid w:val="008440D0"/>
    <w:rsid w:val="00845ED4"/>
    <w:rsid w:val="00846881"/>
    <w:rsid w:val="00846DED"/>
    <w:rsid w:val="00853A64"/>
    <w:rsid w:val="008542CB"/>
    <w:rsid w:val="0085609E"/>
    <w:rsid w:val="00856615"/>
    <w:rsid w:val="00862BEA"/>
    <w:rsid w:val="00863698"/>
    <w:rsid w:val="00865BD2"/>
    <w:rsid w:val="00867656"/>
    <w:rsid w:val="00870CC6"/>
    <w:rsid w:val="00871079"/>
    <w:rsid w:val="00871539"/>
    <w:rsid w:val="00871CAF"/>
    <w:rsid w:val="00871E5E"/>
    <w:rsid w:val="00875259"/>
    <w:rsid w:val="00877277"/>
    <w:rsid w:val="0088217F"/>
    <w:rsid w:val="00884058"/>
    <w:rsid w:val="00884790"/>
    <w:rsid w:val="00884F59"/>
    <w:rsid w:val="00884FE7"/>
    <w:rsid w:val="00886573"/>
    <w:rsid w:val="00887293"/>
    <w:rsid w:val="00890FB3"/>
    <w:rsid w:val="008910F7"/>
    <w:rsid w:val="00891A5D"/>
    <w:rsid w:val="00892C78"/>
    <w:rsid w:val="00892FB0"/>
    <w:rsid w:val="00893507"/>
    <w:rsid w:val="008940E6"/>
    <w:rsid w:val="00896799"/>
    <w:rsid w:val="00896FAB"/>
    <w:rsid w:val="008A0799"/>
    <w:rsid w:val="008A330C"/>
    <w:rsid w:val="008A59C9"/>
    <w:rsid w:val="008A7581"/>
    <w:rsid w:val="008A7702"/>
    <w:rsid w:val="008A7B5E"/>
    <w:rsid w:val="008B0653"/>
    <w:rsid w:val="008B0A44"/>
    <w:rsid w:val="008B1B05"/>
    <w:rsid w:val="008B6071"/>
    <w:rsid w:val="008B73AC"/>
    <w:rsid w:val="008C0CBB"/>
    <w:rsid w:val="008C1F89"/>
    <w:rsid w:val="008C2A27"/>
    <w:rsid w:val="008C4043"/>
    <w:rsid w:val="008C46E0"/>
    <w:rsid w:val="008C606C"/>
    <w:rsid w:val="008C6D11"/>
    <w:rsid w:val="008C6DCE"/>
    <w:rsid w:val="008C7039"/>
    <w:rsid w:val="008D04FF"/>
    <w:rsid w:val="008D145B"/>
    <w:rsid w:val="008D1476"/>
    <w:rsid w:val="008D148D"/>
    <w:rsid w:val="008D1533"/>
    <w:rsid w:val="008D17BB"/>
    <w:rsid w:val="008D2C47"/>
    <w:rsid w:val="008D59E9"/>
    <w:rsid w:val="008D6033"/>
    <w:rsid w:val="008E0C54"/>
    <w:rsid w:val="008E57BB"/>
    <w:rsid w:val="008E67D2"/>
    <w:rsid w:val="008F032F"/>
    <w:rsid w:val="008F156E"/>
    <w:rsid w:val="008F367D"/>
    <w:rsid w:val="008F4FB4"/>
    <w:rsid w:val="008F63D8"/>
    <w:rsid w:val="008F66CA"/>
    <w:rsid w:val="00901465"/>
    <w:rsid w:val="00902C4D"/>
    <w:rsid w:val="00907968"/>
    <w:rsid w:val="0091085C"/>
    <w:rsid w:val="009160CA"/>
    <w:rsid w:val="00920CDC"/>
    <w:rsid w:val="009223BF"/>
    <w:rsid w:val="009247B1"/>
    <w:rsid w:val="009312D5"/>
    <w:rsid w:val="00937BEE"/>
    <w:rsid w:val="0094008A"/>
    <w:rsid w:val="00940945"/>
    <w:rsid w:val="00940BCF"/>
    <w:rsid w:val="00942B51"/>
    <w:rsid w:val="00945B41"/>
    <w:rsid w:val="0094750E"/>
    <w:rsid w:val="009479D3"/>
    <w:rsid w:val="009507F5"/>
    <w:rsid w:val="00952350"/>
    <w:rsid w:val="009524B0"/>
    <w:rsid w:val="0095582E"/>
    <w:rsid w:val="00957BDD"/>
    <w:rsid w:val="00964566"/>
    <w:rsid w:val="009656D1"/>
    <w:rsid w:val="00965EA7"/>
    <w:rsid w:val="0097086A"/>
    <w:rsid w:val="00970900"/>
    <w:rsid w:val="009712D4"/>
    <w:rsid w:val="00971469"/>
    <w:rsid w:val="009739A0"/>
    <w:rsid w:val="00973B16"/>
    <w:rsid w:val="009740CB"/>
    <w:rsid w:val="009744DC"/>
    <w:rsid w:val="00976DF1"/>
    <w:rsid w:val="009828C0"/>
    <w:rsid w:val="00982A78"/>
    <w:rsid w:val="00993120"/>
    <w:rsid w:val="00993708"/>
    <w:rsid w:val="00994CA4"/>
    <w:rsid w:val="00995966"/>
    <w:rsid w:val="009A018C"/>
    <w:rsid w:val="009A0E4F"/>
    <w:rsid w:val="009A2596"/>
    <w:rsid w:val="009A38E3"/>
    <w:rsid w:val="009B1B5F"/>
    <w:rsid w:val="009B1F35"/>
    <w:rsid w:val="009B4C4E"/>
    <w:rsid w:val="009B4EFC"/>
    <w:rsid w:val="009B60CD"/>
    <w:rsid w:val="009B61DC"/>
    <w:rsid w:val="009C10A4"/>
    <w:rsid w:val="009C19D3"/>
    <w:rsid w:val="009C33BA"/>
    <w:rsid w:val="009C5733"/>
    <w:rsid w:val="009C6450"/>
    <w:rsid w:val="009C6619"/>
    <w:rsid w:val="009D192A"/>
    <w:rsid w:val="009D1EAD"/>
    <w:rsid w:val="009D292C"/>
    <w:rsid w:val="009D384E"/>
    <w:rsid w:val="009D5309"/>
    <w:rsid w:val="009D570C"/>
    <w:rsid w:val="009D78AB"/>
    <w:rsid w:val="009E015A"/>
    <w:rsid w:val="009E22AA"/>
    <w:rsid w:val="009E447B"/>
    <w:rsid w:val="009E49FB"/>
    <w:rsid w:val="009E51AD"/>
    <w:rsid w:val="009E5CA5"/>
    <w:rsid w:val="009E5EC0"/>
    <w:rsid w:val="009E5F8A"/>
    <w:rsid w:val="009F3DA5"/>
    <w:rsid w:val="009F41F8"/>
    <w:rsid w:val="009F501F"/>
    <w:rsid w:val="009F73CA"/>
    <w:rsid w:val="00A00549"/>
    <w:rsid w:val="00A00C6D"/>
    <w:rsid w:val="00A017B3"/>
    <w:rsid w:val="00A01D06"/>
    <w:rsid w:val="00A02217"/>
    <w:rsid w:val="00A065D1"/>
    <w:rsid w:val="00A111E4"/>
    <w:rsid w:val="00A11721"/>
    <w:rsid w:val="00A13AF8"/>
    <w:rsid w:val="00A14DC0"/>
    <w:rsid w:val="00A14DDA"/>
    <w:rsid w:val="00A15565"/>
    <w:rsid w:val="00A157A8"/>
    <w:rsid w:val="00A21D05"/>
    <w:rsid w:val="00A237AF"/>
    <w:rsid w:val="00A31A57"/>
    <w:rsid w:val="00A3206C"/>
    <w:rsid w:val="00A32D91"/>
    <w:rsid w:val="00A41756"/>
    <w:rsid w:val="00A43909"/>
    <w:rsid w:val="00A447E7"/>
    <w:rsid w:val="00A44E00"/>
    <w:rsid w:val="00A47BAB"/>
    <w:rsid w:val="00A47EED"/>
    <w:rsid w:val="00A5449E"/>
    <w:rsid w:val="00A555A1"/>
    <w:rsid w:val="00A61667"/>
    <w:rsid w:val="00A6372D"/>
    <w:rsid w:val="00A64802"/>
    <w:rsid w:val="00A656E6"/>
    <w:rsid w:val="00A65D16"/>
    <w:rsid w:val="00A66115"/>
    <w:rsid w:val="00A66244"/>
    <w:rsid w:val="00A667C6"/>
    <w:rsid w:val="00A72183"/>
    <w:rsid w:val="00A72296"/>
    <w:rsid w:val="00A74DE5"/>
    <w:rsid w:val="00A811B7"/>
    <w:rsid w:val="00A828A8"/>
    <w:rsid w:val="00A82F4A"/>
    <w:rsid w:val="00A8432F"/>
    <w:rsid w:val="00A92A9F"/>
    <w:rsid w:val="00A93E9B"/>
    <w:rsid w:val="00A95513"/>
    <w:rsid w:val="00A95F70"/>
    <w:rsid w:val="00A9623B"/>
    <w:rsid w:val="00AA1716"/>
    <w:rsid w:val="00AA25A8"/>
    <w:rsid w:val="00AA25D0"/>
    <w:rsid w:val="00AA398A"/>
    <w:rsid w:val="00AB1429"/>
    <w:rsid w:val="00AB1FA0"/>
    <w:rsid w:val="00AB310F"/>
    <w:rsid w:val="00AB4198"/>
    <w:rsid w:val="00AB4A19"/>
    <w:rsid w:val="00AB4FFA"/>
    <w:rsid w:val="00AB7A58"/>
    <w:rsid w:val="00AC2F56"/>
    <w:rsid w:val="00AC3763"/>
    <w:rsid w:val="00AD2808"/>
    <w:rsid w:val="00AD7088"/>
    <w:rsid w:val="00AE2B3A"/>
    <w:rsid w:val="00AE463F"/>
    <w:rsid w:val="00AE558B"/>
    <w:rsid w:val="00AF1DA9"/>
    <w:rsid w:val="00AF1E5C"/>
    <w:rsid w:val="00AF1EA7"/>
    <w:rsid w:val="00AF1EEB"/>
    <w:rsid w:val="00AF5899"/>
    <w:rsid w:val="00AF658E"/>
    <w:rsid w:val="00B016C3"/>
    <w:rsid w:val="00B03596"/>
    <w:rsid w:val="00B07B26"/>
    <w:rsid w:val="00B07C3F"/>
    <w:rsid w:val="00B12E06"/>
    <w:rsid w:val="00B13967"/>
    <w:rsid w:val="00B15490"/>
    <w:rsid w:val="00B166C0"/>
    <w:rsid w:val="00B171BC"/>
    <w:rsid w:val="00B17B2C"/>
    <w:rsid w:val="00B21D7A"/>
    <w:rsid w:val="00B23089"/>
    <w:rsid w:val="00B2508A"/>
    <w:rsid w:val="00B27049"/>
    <w:rsid w:val="00B30302"/>
    <w:rsid w:val="00B3072D"/>
    <w:rsid w:val="00B309C8"/>
    <w:rsid w:val="00B31158"/>
    <w:rsid w:val="00B316AF"/>
    <w:rsid w:val="00B344CB"/>
    <w:rsid w:val="00B34701"/>
    <w:rsid w:val="00B40958"/>
    <w:rsid w:val="00B40B72"/>
    <w:rsid w:val="00B420D1"/>
    <w:rsid w:val="00B45D89"/>
    <w:rsid w:val="00B47C44"/>
    <w:rsid w:val="00B50CD6"/>
    <w:rsid w:val="00B521D7"/>
    <w:rsid w:val="00B53449"/>
    <w:rsid w:val="00B54141"/>
    <w:rsid w:val="00B553D9"/>
    <w:rsid w:val="00B556D3"/>
    <w:rsid w:val="00B5592B"/>
    <w:rsid w:val="00B611B0"/>
    <w:rsid w:val="00B61AE6"/>
    <w:rsid w:val="00B63B2F"/>
    <w:rsid w:val="00B63FCA"/>
    <w:rsid w:val="00B6446E"/>
    <w:rsid w:val="00B657F4"/>
    <w:rsid w:val="00B70961"/>
    <w:rsid w:val="00B70EB3"/>
    <w:rsid w:val="00B71D81"/>
    <w:rsid w:val="00B75AD4"/>
    <w:rsid w:val="00B81747"/>
    <w:rsid w:val="00B82AC2"/>
    <w:rsid w:val="00B82D8E"/>
    <w:rsid w:val="00B84102"/>
    <w:rsid w:val="00B85354"/>
    <w:rsid w:val="00B85CAF"/>
    <w:rsid w:val="00B86DBE"/>
    <w:rsid w:val="00B873B8"/>
    <w:rsid w:val="00B90469"/>
    <w:rsid w:val="00B91FCA"/>
    <w:rsid w:val="00B921F1"/>
    <w:rsid w:val="00B92B33"/>
    <w:rsid w:val="00B95ACD"/>
    <w:rsid w:val="00B96D30"/>
    <w:rsid w:val="00BA0517"/>
    <w:rsid w:val="00BA1A21"/>
    <w:rsid w:val="00BA3A99"/>
    <w:rsid w:val="00BA4EBA"/>
    <w:rsid w:val="00BA58B0"/>
    <w:rsid w:val="00BA5EBD"/>
    <w:rsid w:val="00BA639E"/>
    <w:rsid w:val="00BB0EEE"/>
    <w:rsid w:val="00BB228F"/>
    <w:rsid w:val="00BB5051"/>
    <w:rsid w:val="00BC0258"/>
    <w:rsid w:val="00BC1781"/>
    <w:rsid w:val="00BC1A4B"/>
    <w:rsid w:val="00BC2EDA"/>
    <w:rsid w:val="00BC2FE6"/>
    <w:rsid w:val="00BC425E"/>
    <w:rsid w:val="00BC5B19"/>
    <w:rsid w:val="00BC6029"/>
    <w:rsid w:val="00BC6F0A"/>
    <w:rsid w:val="00BC7A3F"/>
    <w:rsid w:val="00BD0CE9"/>
    <w:rsid w:val="00BD19B5"/>
    <w:rsid w:val="00BD1F33"/>
    <w:rsid w:val="00BD7B22"/>
    <w:rsid w:val="00BE0EAB"/>
    <w:rsid w:val="00BE287C"/>
    <w:rsid w:val="00BE5000"/>
    <w:rsid w:val="00BE687F"/>
    <w:rsid w:val="00BE7EB2"/>
    <w:rsid w:val="00BF061B"/>
    <w:rsid w:val="00BF3F80"/>
    <w:rsid w:val="00BF6C28"/>
    <w:rsid w:val="00BF6E0A"/>
    <w:rsid w:val="00BF79D3"/>
    <w:rsid w:val="00C008DD"/>
    <w:rsid w:val="00C033CA"/>
    <w:rsid w:val="00C0531E"/>
    <w:rsid w:val="00C104AD"/>
    <w:rsid w:val="00C15A1E"/>
    <w:rsid w:val="00C15B66"/>
    <w:rsid w:val="00C17400"/>
    <w:rsid w:val="00C204B7"/>
    <w:rsid w:val="00C224CF"/>
    <w:rsid w:val="00C25C61"/>
    <w:rsid w:val="00C27D8B"/>
    <w:rsid w:val="00C309CA"/>
    <w:rsid w:val="00C3386F"/>
    <w:rsid w:val="00C35AA7"/>
    <w:rsid w:val="00C35EE6"/>
    <w:rsid w:val="00C36B30"/>
    <w:rsid w:val="00C4154F"/>
    <w:rsid w:val="00C4323F"/>
    <w:rsid w:val="00C43355"/>
    <w:rsid w:val="00C457B9"/>
    <w:rsid w:val="00C50856"/>
    <w:rsid w:val="00C509CF"/>
    <w:rsid w:val="00C50C3D"/>
    <w:rsid w:val="00C5124F"/>
    <w:rsid w:val="00C518C5"/>
    <w:rsid w:val="00C529CD"/>
    <w:rsid w:val="00C54BE4"/>
    <w:rsid w:val="00C60CF8"/>
    <w:rsid w:val="00C61F72"/>
    <w:rsid w:val="00C63057"/>
    <w:rsid w:val="00C63F5A"/>
    <w:rsid w:val="00C67A2D"/>
    <w:rsid w:val="00C67BBD"/>
    <w:rsid w:val="00C702F4"/>
    <w:rsid w:val="00C7083A"/>
    <w:rsid w:val="00C7376A"/>
    <w:rsid w:val="00C771E4"/>
    <w:rsid w:val="00C80306"/>
    <w:rsid w:val="00C80F01"/>
    <w:rsid w:val="00C845EF"/>
    <w:rsid w:val="00C876C2"/>
    <w:rsid w:val="00C87D5C"/>
    <w:rsid w:val="00C87D68"/>
    <w:rsid w:val="00C91ED2"/>
    <w:rsid w:val="00C92F1C"/>
    <w:rsid w:val="00C95605"/>
    <w:rsid w:val="00C95C19"/>
    <w:rsid w:val="00C96BDB"/>
    <w:rsid w:val="00CA0AC0"/>
    <w:rsid w:val="00CA1013"/>
    <w:rsid w:val="00CA2AB0"/>
    <w:rsid w:val="00CA30F1"/>
    <w:rsid w:val="00CA7A6F"/>
    <w:rsid w:val="00CA7C99"/>
    <w:rsid w:val="00CB3122"/>
    <w:rsid w:val="00CB6A7A"/>
    <w:rsid w:val="00CB6D8E"/>
    <w:rsid w:val="00CB6EB7"/>
    <w:rsid w:val="00CB70F0"/>
    <w:rsid w:val="00CB788A"/>
    <w:rsid w:val="00CB7E36"/>
    <w:rsid w:val="00CC043D"/>
    <w:rsid w:val="00CC361D"/>
    <w:rsid w:val="00CC38EE"/>
    <w:rsid w:val="00CC437F"/>
    <w:rsid w:val="00CC68CA"/>
    <w:rsid w:val="00CC72A9"/>
    <w:rsid w:val="00CD328E"/>
    <w:rsid w:val="00CD56FD"/>
    <w:rsid w:val="00CD737A"/>
    <w:rsid w:val="00CE145B"/>
    <w:rsid w:val="00CE16BE"/>
    <w:rsid w:val="00CE25E7"/>
    <w:rsid w:val="00CE2E87"/>
    <w:rsid w:val="00CE47F6"/>
    <w:rsid w:val="00CE6650"/>
    <w:rsid w:val="00CF0A43"/>
    <w:rsid w:val="00CF1B7D"/>
    <w:rsid w:val="00CF231D"/>
    <w:rsid w:val="00CF3A91"/>
    <w:rsid w:val="00CF5E32"/>
    <w:rsid w:val="00CF7304"/>
    <w:rsid w:val="00D000CE"/>
    <w:rsid w:val="00D025DB"/>
    <w:rsid w:val="00D03924"/>
    <w:rsid w:val="00D11165"/>
    <w:rsid w:val="00D125D0"/>
    <w:rsid w:val="00D12E16"/>
    <w:rsid w:val="00D14B24"/>
    <w:rsid w:val="00D16007"/>
    <w:rsid w:val="00D216AB"/>
    <w:rsid w:val="00D22B2A"/>
    <w:rsid w:val="00D2348A"/>
    <w:rsid w:val="00D27256"/>
    <w:rsid w:val="00D275C8"/>
    <w:rsid w:val="00D31891"/>
    <w:rsid w:val="00D32DB7"/>
    <w:rsid w:val="00D33607"/>
    <w:rsid w:val="00D3539E"/>
    <w:rsid w:val="00D45663"/>
    <w:rsid w:val="00D47347"/>
    <w:rsid w:val="00D47AED"/>
    <w:rsid w:val="00D50AF4"/>
    <w:rsid w:val="00D50D7E"/>
    <w:rsid w:val="00D513FA"/>
    <w:rsid w:val="00D51EDA"/>
    <w:rsid w:val="00D5279D"/>
    <w:rsid w:val="00D56C22"/>
    <w:rsid w:val="00D630C0"/>
    <w:rsid w:val="00D656F1"/>
    <w:rsid w:val="00D6600E"/>
    <w:rsid w:val="00D73500"/>
    <w:rsid w:val="00D739E2"/>
    <w:rsid w:val="00D82F01"/>
    <w:rsid w:val="00D83DD5"/>
    <w:rsid w:val="00D85D8E"/>
    <w:rsid w:val="00D8610F"/>
    <w:rsid w:val="00D86680"/>
    <w:rsid w:val="00D87F57"/>
    <w:rsid w:val="00D94452"/>
    <w:rsid w:val="00D95159"/>
    <w:rsid w:val="00D95742"/>
    <w:rsid w:val="00D96AD8"/>
    <w:rsid w:val="00DA072A"/>
    <w:rsid w:val="00DA1FDF"/>
    <w:rsid w:val="00DA2421"/>
    <w:rsid w:val="00DA385C"/>
    <w:rsid w:val="00DA6F84"/>
    <w:rsid w:val="00DB303D"/>
    <w:rsid w:val="00DB715D"/>
    <w:rsid w:val="00DC2559"/>
    <w:rsid w:val="00DC4A7C"/>
    <w:rsid w:val="00DC4DE4"/>
    <w:rsid w:val="00DD0C69"/>
    <w:rsid w:val="00DD3DCE"/>
    <w:rsid w:val="00DD7CA0"/>
    <w:rsid w:val="00DE05A3"/>
    <w:rsid w:val="00DE0C45"/>
    <w:rsid w:val="00DE2A8E"/>
    <w:rsid w:val="00DE4D0E"/>
    <w:rsid w:val="00DE7E12"/>
    <w:rsid w:val="00DF2D59"/>
    <w:rsid w:val="00DF3D2D"/>
    <w:rsid w:val="00DF745D"/>
    <w:rsid w:val="00E02680"/>
    <w:rsid w:val="00E06BCD"/>
    <w:rsid w:val="00E074B5"/>
    <w:rsid w:val="00E07A14"/>
    <w:rsid w:val="00E128CD"/>
    <w:rsid w:val="00E135CF"/>
    <w:rsid w:val="00E14CD1"/>
    <w:rsid w:val="00E160FB"/>
    <w:rsid w:val="00E16A2E"/>
    <w:rsid w:val="00E16FA3"/>
    <w:rsid w:val="00E23244"/>
    <w:rsid w:val="00E2456F"/>
    <w:rsid w:val="00E26B98"/>
    <w:rsid w:val="00E3074E"/>
    <w:rsid w:val="00E31215"/>
    <w:rsid w:val="00E31C14"/>
    <w:rsid w:val="00E32857"/>
    <w:rsid w:val="00E371E8"/>
    <w:rsid w:val="00E4167E"/>
    <w:rsid w:val="00E41A51"/>
    <w:rsid w:val="00E41EB3"/>
    <w:rsid w:val="00E42379"/>
    <w:rsid w:val="00E46BF5"/>
    <w:rsid w:val="00E47830"/>
    <w:rsid w:val="00E539FF"/>
    <w:rsid w:val="00E5523F"/>
    <w:rsid w:val="00E61A2A"/>
    <w:rsid w:val="00E624D4"/>
    <w:rsid w:val="00E6300A"/>
    <w:rsid w:val="00E63BF4"/>
    <w:rsid w:val="00E64272"/>
    <w:rsid w:val="00E73384"/>
    <w:rsid w:val="00E751FC"/>
    <w:rsid w:val="00E77A77"/>
    <w:rsid w:val="00E84FE1"/>
    <w:rsid w:val="00E852C6"/>
    <w:rsid w:val="00E87914"/>
    <w:rsid w:val="00E903D0"/>
    <w:rsid w:val="00E90D82"/>
    <w:rsid w:val="00E92A21"/>
    <w:rsid w:val="00E942A2"/>
    <w:rsid w:val="00E96506"/>
    <w:rsid w:val="00EA1D06"/>
    <w:rsid w:val="00EA5619"/>
    <w:rsid w:val="00EA5B43"/>
    <w:rsid w:val="00EA6E9C"/>
    <w:rsid w:val="00EB2CD0"/>
    <w:rsid w:val="00EB2D8B"/>
    <w:rsid w:val="00EB3126"/>
    <w:rsid w:val="00EB3197"/>
    <w:rsid w:val="00EB359A"/>
    <w:rsid w:val="00EB46C2"/>
    <w:rsid w:val="00EC02DE"/>
    <w:rsid w:val="00EC0974"/>
    <w:rsid w:val="00EC15C6"/>
    <w:rsid w:val="00EC1674"/>
    <w:rsid w:val="00EC4DB4"/>
    <w:rsid w:val="00EC4E64"/>
    <w:rsid w:val="00EC545E"/>
    <w:rsid w:val="00EC5DEA"/>
    <w:rsid w:val="00EC7BA1"/>
    <w:rsid w:val="00ED4054"/>
    <w:rsid w:val="00ED58E3"/>
    <w:rsid w:val="00ED5D02"/>
    <w:rsid w:val="00ED5D08"/>
    <w:rsid w:val="00ED608B"/>
    <w:rsid w:val="00ED6C4E"/>
    <w:rsid w:val="00ED79BD"/>
    <w:rsid w:val="00ED7BAD"/>
    <w:rsid w:val="00EE1085"/>
    <w:rsid w:val="00EE545D"/>
    <w:rsid w:val="00EF317A"/>
    <w:rsid w:val="00F00ED2"/>
    <w:rsid w:val="00F00EF7"/>
    <w:rsid w:val="00F02593"/>
    <w:rsid w:val="00F06405"/>
    <w:rsid w:val="00F06454"/>
    <w:rsid w:val="00F06481"/>
    <w:rsid w:val="00F132DD"/>
    <w:rsid w:val="00F15549"/>
    <w:rsid w:val="00F15F23"/>
    <w:rsid w:val="00F16773"/>
    <w:rsid w:val="00F169F7"/>
    <w:rsid w:val="00F16DC8"/>
    <w:rsid w:val="00F16DF3"/>
    <w:rsid w:val="00F17603"/>
    <w:rsid w:val="00F215E7"/>
    <w:rsid w:val="00F232EF"/>
    <w:rsid w:val="00F25E07"/>
    <w:rsid w:val="00F2692E"/>
    <w:rsid w:val="00F40DD2"/>
    <w:rsid w:val="00F445CD"/>
    <w:rsid w:val="00F5032B"/>
    <w:rsid w:val="00F512DC"/>
    <w:rsid w:val="00F51670"/>
    <w:rsid w:val="00F51ECC"/>
    <w:rsid w:val="00F5479A"/>
    <w:rsid w:val="00F57036"/>
    <w:rsid w:val="00F57E22"/>
    <w:rsid w:val="00F65DE3"/>
    <w:rsid w:val="00F66C53"/>
    <w:rsid w:val="00F66EDE"/>
    <w:rsid w:val="00F67AB4"/>
    <w:rsid w:val="00F70F3A"/>
    <w:rsid w:val="00F732C3"/>
    <w:rsid w:val="00F75B16"/>
    <w:rsid w:val="00F77633"/>
    <w:rsid w:val="00F779B6"/>
    <w:rsid w:val="00F8014A"/>
    <w:rsid w:val="00F82494"/>
    <w:rsid w:val="00F839C5"/>
    <w:rsid w:val="00F844AC"/>
    <w:rsid w:val="00F85722"/>
    <w:rsid w:val="00F90C1B"/>
    <w:rsid w:val="00F92455"/>
    <w:rsid w:val="00F93210"/>
    <w:rsid w:val="00F9506B"/>
    <w:rsid w:val="00F95658"/>
    <w:rsid w:val="00F97320"/>
    <w:rsid w:val="00FA0D2E"/>
    <w:rsid w:val="00FA1ED8"/>
    <w:rsid w:val="00FA6929"/>
    <w:rsid w:val="00FA7E5A"/>
    <w:rsid w:val="00FB0F4D"/>
    <w:rsid w:val="00FB139F"/>
    <w:rsid w:val="00FB1C9C"/>
    <w:rsid w:val="00FB207B"/>
    <w:rsid w:val="00FB2D48"/>
    <w:rsid w:val="00FB4AC4"/>
    <w:rsid w:val="00FB52E5"/>
    <w:rsid w:val="00FB5DCC"/>
    <w:rsid w:val="00FC2C16"/>
    <w:rsid w:val="00FC38EF"/>
    <w:rsid w:val="00FC54B9"/>
    <w:rsid w:val="00FC6D48"/>
    <w:rsid w:val="00FC746C"/>
    <w:rsid w:val="00FD063B"/>
    <w:rsid w:val="00FD4279"/>
    <w:rsid w:val="00FD5861"/>
    <w:rsid w:val="00FD668B"/>
    <w:rsid w:val="00FD7967"/>
    <w:rsid w:val="00FE2DAB"/>
    <w:rsid w:val="00FE2E71"/>
    <w:rsid w:val="00FE30C6"/>
    <w:rsid w:val="00FE5C62"/>
    <w:rsid w:val="00FE6708"/>
    <w:rsid w:val="00FE7C38"/>
    <w:rsid w:val="00FF15C5"/>
    <w:rsid w:val="00FF2A1F"/>
    <w:rsid w:val="00FF39CB"/>
    <w:rsid w:val="00FF4977"/>
    <w:rsid w:val="00FF4A4D"/>
    <w:rsid w:val="00FF56A9"/>
    <w:rsid w:val="00FF5B06"/>
    <w:rsid w:val="00FF64FE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3A58221"/>
  <w15:docId w15:val="{1A9E6657-65F1-4A4C-80E9-D44B40F2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D15"/>
    <w:rPr>
      <w:sz w:val="24"/>
      <w:szCs w:val="24"/>
    </w:rPr>
  </w:style>
  <w:style w:type="paragraph" w:styleId="1">
    <w:name w:val="heading 1"/>
    <w:basedOn w:val="a"/>
    <w:next w:val="a"/>
    <w:qFormat/>
    <w:rsid w:val="006D2B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5643A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EA6E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546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EA6E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25643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25643A"/>
    <w:pPr>
      <w:jc w:val="center"/>
    </w:pPr>
    <w:rPr>
      <w:b/>
      <w:sz w:val="40"/>
      <w:szCs w:val="20"/>
    </w:rPr>
  </w:style>
  <w:style w:type="paragraph" w:styleId="a6">
    <w:name w:val="Body Text Indent"/>
    <w:basedOn w:val="a"/>
    <w:link w:val="a7"/>
    <w:rsid w:val="008C46E0"/>
    <w:pPr>
      <w:spacing w:after="120"/>
      <w:ind w:left="283"/>
    </w:pPr>
  </w:style>
  <w:style w:type="character" w:customStyle="1" w:styleId="a5">
    <w:name w:val="Заголовок Знак"/>
    <w:basedOn w:val="a0"/>
    <w:link w:val="a4"/>
    <w:locked/>
    <w:rsid w:val="008C46E0"/>
    <w:rPr>
      <w:b/>
      <w:sz w:val="40"/>
      <w:lang w:val="ru-RU" w:eastAsia="ru-RU" w:bidi="ar-SA"/>
    </w:rPr>
  </w:style>
  <w:style w:type="paragraph" w:customStyle="1" w:styleId="Style1">
    <w:name w:val="Style 1"/>
    <w:rsid w:val="008C46E0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rsid w:val="008C46E0"/>
    <w:pPr>
      <w:widowControl w:val="0"/>
      <w:autoSpaceDE w:val="0"/>
      <w:autoSpaceDN w:val="0"/>
      <w:spacing w:line="264" w:lineRule="auto"/>
      <w:ind w:left="1080"/>
    </w:pPr>
    <w:rPr>
      <w:rFonts w:ascii="Arial" w:hAnsi="Arial" w:cs="Arial"/>
      <w:sz w:val="22"/>
      <w:szCs w:val="22"/>
    </w:rPr>
  </w:style>
  <w:style w:type="character" w:customStyle="1" w:styleId="CharacterStyle1">
    <w:name w:val="Character Style 1"/>
    <w:rsid w:val="008C46E0"/>
    <w:rPr>
      <w:rFonts w:ascii="Arial" w:hAnsi="Arial" w:cs="Arial" w:hint="default"/>
      <w:sz w:val="22"/>
      <w:szCs w:val="22"/>
    </w:rPr>
  </w:style>
  <w:style w:type="character" w:customStyle="1" w:styleId="60">
    <w:name w:val="Заголовок 6 Знак"/>
    <w:basedOn w:val="a0"/>
    <w:link w:val="6"/>
    <w:semiHidden/>
    <w:locked/>
    <w:rsid w:val="00EA6E9C"/>
    <w:rPr>
      <w:b/>
      <w:bCs/>
      <w:sz w:val="22"/>
      <w:szCs w:val="22"/>
      <w:lang w:val="ru-RU" w:eastAsia="ru-RU" w:bidi="ar-SA"/>
    </w:rPr>
  </w:style>
  <w:style w:type="paragraph" w:styleId="a8">
    <w:name w:val="Normal (Web)"/>
    <w:basedOn w:val="a"/>
    <w:uiPriority w:val="99"/>
    <w:unhideWhenUsed/>
    <w:rsid w:val="00662565"/>
    <w:pPr>
      <w:spacing w:before="100" w:beforeAutospacing="1" w:after="100" w:afterAutospacing="1"/>
    </w:pPr>
  </w:style>
  <w:style w:type="paragraph" w:customStyle="1" w:styleId="10">
    <w:name w:val="Знак1"/>
    <w:basedOn w:val="a"/>
    <w:rsid w:val="00086A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0">
    <w:name w:val="Style2"/>
    <w:basedOn w:val="a"/>
    <w:rsid w:val="00086AE8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</w:rPr>
  </w:style>
  <w:style w:type="character" w:customStyle="1" w:styleId="FontStyle63">
    <w:name w:val="Font Style63"/>
    <w:basedOn w:val="a0"/>
    <w:rsid w:val="00086A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0"/>
    <w:rsid w:val="00086AE8"/>
    <w:rPr>
      <w:rFonts w:ascii="Times New Roman" w:hAnsi="Times New Roman" w:cs="Times New Roman"/>
      <w:sz w:val="22"/>
      <w:szCs w:val="22"/>
    </w:rPr>
  </w:style>
  <w:style w:type="paragraph" w:styleId="a9">
    <w:name w:val="List Paragraph"/>
    <w:basedOn w:val="a"/>
    <w:link w:val="aa"/>
    <w:uiPriority w:val="34"/>
    <w:qFormat/>
    <w:rsid w:val="00086A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"/>
    <w:basedOn w:val="a"/>
    <w:link w:val="ac"/>
    <w:rsid w:val="00F5479A"/>
    <w:pPr>
      <w:spacing w:after="120"/>
    </w:pPr>
  </w:style>
  <w:style w:type="character" w:customStyle="1" w:styleId="ac">
    <w:name w:val="Основной текст Знак"/>
    <w:basedOn w:val="a0"/>
    <w:link w:val="ab"/>
    <w:rsid w:val="00F5479A"/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10C3C"/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610C3C"/>
    <w:rPr>
      <w:sz w:val="28"/>
      <w:szCs w:val="24"/>
    </w:rPr>
  </w:style>
  <w:style w:type="paragraph" w:customStyle="1" w:styleId="ConsNormal">
    <w:name w:val="ConsNormal"/>
    <w:rsid w:val="00FD063B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Iauiue">
    <w:name w:val="Iau?iue"/>
    <w:rsid w:val="00312FFB"/>
    <w:pPr>
      <w:overflowPunct w:val="0"/>
      <w:autoSpaceDE w:val="0"/>
      <w:autoSpaceDN w:val="0"/>
      <w:adjustRightInd w:val="0"/>
    </w:pPr>
  </w:style>
  <w:style w:type="character" w:styleId="ad">
    <w:name w:val="Hyperlink"/>
    <w:basedOn w:val="a0"/>
    <w:uiPriority w:val="99"/>
    <w:unhideWhenUsed/>
    <w:rsid w:val="00312FFB"/>
    <w:rPr>
      <w:color w:val="0000FF"/>
      <w:u w:val="single"/>
    </w:rPr>
  </w:style>
  <w:style w:type="character" w:styleId="ae">
    <w:name w:val="Strong"/>
    <w:basedOn w:val="a0"/>
    <w:qFormat/>
    <w:rsid w:val="00C61F72"/>
    <w:rPr>
      <w:b/>
      <w:bCs/>
    </w:rPr>
  </w:style>
  <w:style w:type="paragraph" w:styleId="af">
    <w:name w:val="Block Text"/>
    <w:basedOn w:val="a"/>
    <w:rsid w:val="00FD668B"/>
    <w:pPr>
      <w:ind w:left="2992" w:right="2981" w:firstLine="284"/>
      <w:jc w:val="both"/>
    </w:pPr>
    <w:rPr>
      <w:rFonts w:ascii="Arial" w:hAnsi="Arial"/>
      <w:sz w:val="18"/>
      <w:szCs w:val="20"/>
    </w:rPr>
  </w:style>
  <w:style w:type="character" w:customStyle="1" w:styleId="40">
    <w:name w:val="Заголовок 4 Знак"/>
    <w:basedOn w:val="a0"/>
    <w:link w:val="4"/>
    <w:rsid w:val="007546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Pa7">
    <w:name w:val="Pa7"/>
    <w:basedOn w:val="a"/>
    <w:next w:val="a"/>
    <w:rsid w:val="00CB6A7A"/>
    <w:pPr>
      <w:autoSpaceDE w:val="0"/>
      <w:autoSpaceDN w:val="0"/>
      <w:adjustRightInd w:val="0"/>
      <w:spacing w:line="241" w:lineRule="atLeast"/>
    </w:pPr>
  </w:style>
  <w:style w:type="paragraph" w:customStyle="1" w:styleId="Default">
    <w:name w:val="Default"/>
    <w:rsid w:val="00CB6A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header"/>
    <w:basedOn w:val="a"/>
    <w:link w:val="af1"/>
    <w:uiPriority w:val="99"/>
    <w:rsid w:val="00DF3D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F3D2D"/>
    <w:rPr>
      <w:sz w:val="24"/>
      <w:szCs w:val="24"/>
    </w:rPr>
  </w:style>
  <w:style w:type="paragraph" w:styleId="af2">
    <w:name w:val="footer"/>
    <w:basedOn w:val="a"/>
    <w:link w:val="af3"/>
    <w:uiPriority w:val="99"/>
    <w:rsid w:val="00DF3D2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F3D2D"/>
    <w:rPr>
      <w:sz w:val="24"/>
      <w:szCs w:val="24"/>
    </w:rPr>
  </w:style>
  <w:style w:type="paragraph" w:styleId="af4">
    <w:name w:val="Balloon Text"/>
    <w:basedOn w:val="a"/>
    <w:link w:val="af5"/>
    <w:rsid w:val="00DF3D2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F3D2D"/>
    <w:rPr>
      <w:rFonts w:ascii="Tahoma" w:hAnsi="Tahoma" w:cs="Tahoma"/>
      <w:sz w:val="16"/>
      <w:szCs w:val="16"/>
    </w:rPr>
  </w:style>
  <w:style w:type="paragraph" w:customStyle="1" w:styleId="af6">
    <w:name w:val="А ОСН ТЕКСТ"/>
    <w:basedOn w:val="a"/>
    <w:link w:val="af7"/>
    <w:rsid w:val="00D32DB7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7">
    <w:name w:val="А ОСН ТЕКСТ Знак"/>
    <w:basedOn w:val="a0"/>
    <w:link w:val="af6"/>
    <w:rsid w:val="00D32DB7"/>
    <w:rPr>
      <w:rFonts w:eastAsia="Arial Unicode MS"/>
      <w:color w:val="000000"/>
      <w:sz w:val="28"/>
      <w:szCs w:val="28"/>
    </w:rPr>
  </w:style>
  <w:style w:type="character" w:customStyle="1" w:styleId="19">
    <w:name w:val="Основной текст + Полужирный19"/>
    <w:aliases w:val="Курсив16"/>
    <w:basedOn w:val="a0"/>
    <w:rsid w:val="00D32DB7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8">
    <w:name w:val="Основной текст + Полужирный18"/>
    <w:aliases w:val="Курсив15"/>
    <w:basedOn w:val="a0"/>
    <w:rsid w:val="00D32DB7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6">
    <w:name w:val="Основной текст + Полужирный16"/>
    <w:basedOn w:val="a0"/>
    <w:rsid w:val="00D32DB7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">
    <w:name w:val="Основной текст + Полужирный14"/>
    <w:aliases w:val="Курсив13"/>
    <w:basedOn w:val="a0"/>
    <w:rsid w:val="00D32DB7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">
    <w:name w:val="Основной текст + Курсив5"/>
    <w:basedOn w:val="a0"/>
    <w:rsid w:val="00D32DB7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styleId="HTML">
    <w:name w:val="HTML Preformatted"/>
    <w:basedOn w:val="a"/>
    <w:link w:val="HTML0"/>
    <w:rsid w:val="00025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253DC"/>
    <w:rPr>
      <w:rFonts w:ascii="Courier New" w:hAnsi="Courier New" w:cs="Courier New"/>
    </w:rPr>
  </w:style>
  <w:style w:type="character" w:customStyle="1" w:styleId="Zag11">
    <w:name w:val="Zag_11"/>
    <w:rsid w:val="0070770E"/>
  </w:style>
  <w:style w:type="paragraph" w:customStyle="1" w:styleId="Style10">
    <w:name w:val="Style1"/>
    <w:basedOn w:val="a"/>
    <w:uiPriority w:val="99"/>
    <w:rsid w:val="0068661C"/>
    <w:pPr>
      <w:widowControl w:val="0"/>
      <w:autoSpaceDE w:val="0"/>
      <w:autoSpaceDN w:val="0"/>
      <w:adjustRightInd w:val="0"/>
      <w:spacing w:line="302" w:lineRule="exact"/>
      <w:ind w:firstLine="490"/>
    </w:pPr>
    <w:rPr>
      <w:rFonts w:ascii="Tahoma" w:hAnsi="Tahoma" w:cs="Tahoma"/>
    </w:rPr>
  </w:style>
  <w:style w:type="character" w:customStyle="1" w:styleId="FontStyle61">
    <w:name w:val="Font Style61"/>
    <w:basedOn w:val="a0"/>
    <w:uiPriority w:val="99"/>
    <w:rsid w:val="0068661C"/>
    <w:rPr>
      <w:rFonts w:ascii="Tahoma" w:hAnsi="Tahoma" w:cs="Tahoma"/>
      <w:b/>
      <w:bCs/>
      <w:sz w:val="24"/>
      <w:szCs w:val="24"/>
    </w:rPr>
  </w:style>
  <w:style w:type="paragraph" w:customStyle="1" w:styleId="ConsPlusNormal">
    <w:name w:val="ConsPlusNormal"/>
    <w:rsid w:val="00BC2E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C2E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25C61"/>
    <w:pPr>
      <w:widowControl w:val="0"/>
      <w:autoSpaceDE w:val="0"/>
      <w:autoSpaceDN w:val="0"/>
      <w:adjustRightInd w:val="0"/>
      <w:ind w:firstLine="284"/>
      <w:jc w:val="both"/>
    </w:pPr>
    <w:rPr>
      <w:rFonts w:ascii="Arial" w:hAnsi="Arial" w:cs="Arial"/>
    </w:rPr>
  </w:style>
  <w:style w:type="paragraph" w:styleId="af8">
    <w:name w:val="Message Header"/>
    <w:basedOn w:val="a"/>
    <w:link w:val="af9"/>
    <w:rsid w:val="003B7884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line="194" w:lineRule="atLeast"/>
      <w:jc w:val="center"/>
      <w:textAlignment w:val="center"/>
    </w:pPr>
    <w:rPr>
      <w:rFonts w:ascii="NewtonCSanPin" w:hAnsi="NewtonCSanPin" w:cs="NewtonCSanPin"/>
      <w:b/>
      <w:bCs/>
      <w:color w:val="000000"/>
      <w:sz w:val="19"/>
      <w:szCs w:val="19"/>
    </w:rPr>
  </w:style>
  <w:style w:type="character" w:customStyle="1" w:styleId="af9">
    <w:name w:val="Шапка Знак"/>
    <w:basedOn w:val="a0"/>
    <w:link w:val="af8"/>
    <w:rsid w:val="003B7884"/>
    <w:rPr>
      <w:rFonts w:ascii="NewtonCSanPin" w:hAnsi="NewtonCSanPin" w:cs="NewtonCSanPin"/>
      <w:b/>
      <w:bCs/>
      <w:color w:val="000000"/>
      <w:sz w:val="19"/>
      <w:szCs w:val="19"/>
    </w:rPr>
  </w:style>
  <w:style w:type="character" w:customStyle="1" w:styleId="11">
    <w:name w:val="Основной текст1"/>
    <w:basedOn w:val="a0"/>
    <w:rsid w:val="003B7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basedOn w:val="a0"/>
    <w:rsid w:val="003B78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 с отступом Знак1"/>
    <w:basedOn w:val="a0"/>
    <w:locked/>
    <w:rsid w:val="00DC2559"/>
    <w:rPr>
      <w:sz w:val="24"/>
      <w:szCs w:val="24"/>
    </w:rPr>
  </w:style>
  <w:style w:type="paragraph" w:styleId="30">
    <w:name w:val="Body Text Indent 3"/>
    <w:basedOn w:val="a"/>
    <w:link w:val="31"/>
    <w:rsid w:val="00F9506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9506B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853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85354"/>
  </w:style>
  <w:style w:type="character" w:customStyle="1" w:styleId="dash041e0431044b0447043d044b0439char1">
    <w:name w:val="dash041e_0431_044b_0447_043d_044b_0439__char1"/>
    <w:basedOn w:val="a0"/>
    <w:rsid w:val="00B853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85354"/>
  </w:style>
  <w:style w:type="character" w:customStyle="1" w:styleId="dash0410043104370430044600200441043f04380441043a0430char1">
    <w:name w:val="dash0410_0431_0437_0430_0446_0020_0441_043f_0438_0441_043a_0430__char1"/>
    <w:basedOn w:val="a0"/>
    <w:rsid w:val="00B853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B85354"/>
    <w:pPr>
      <w:ind w:left="720" w:firstLine="700"/>
      <w:jc w:val="both"/>
    </w:pPr>
  </w:style>
  <w:style w:type="character" w:customStyle="1" w:styleId="aa">
    <w:name w:val="Абзац списка Знак"/>
    <w:link w:val="a9"/>
    <w:uiPriority w:val="34"/>
    <w:locked/>
    <w:rsid w:val="00501B75"/>
    <w:rPr>
      <w:rFonts w:ascii="Calibri" w:hAnsi="Calibri"/>
      <w:sz w:val="22"/>
      <w:szCs w:val="22"/>
    </w:rPr>
  </w:style>
  <w:style w:type="paragraph" w:styleId="afa">
    <w:name w:val="No Spacing"/>
    <w:uiPriority w:val="1"/>
    <w:qFormat/>
    <w:rsid w:val="00016B00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+ Полужирный"/>
    <w:aliases w:val="Интервал 0 pt"/>
    <w:rsid w:val="00016B00"/>
    <w:rPr>
      <w:b/>
      <w:bCs/>
      <w:spacing w:val="13"/>
      <w:sz w:val="24"/>
      <w:szCs w:val="24"/>
      <w:shd w:val="clear" w:color="auto" w:fill="FFFFFF"/>
    </w:rPr>
  </w:style>
  <w:style w:type="character" w:customStyle="1" w:styleId="s2">
    <w:name w:val="s2"/>
    <w:basedOn w:val="a0"/>
    <w:rsid w:val="00016B00"/>
  </w:style>
  <w:style w:type="paragraph" w:customStyle="1" w:styleId="13">
    <w:name w:val="1"/>
    <w:basedOn w:val="a"/>
    <w:rsid w:val="009D5309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customStyle="1" w:styleId="14TexstOSNOVA1012">
    <w:name w:val="14TexstOSNOVA_10/12"/>
    <w:basedOn w:val="a"/>
    <w:uiPriority w:val="99"/>
    <w:rsid w:val="007D6DFF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paragraph" w:customStyle="1" w:styleId="afc">
    <w:name w:val="Основной"/>
    <w:basedOn w:val="a"/>
    <w:link w:val="afd"/>
    <w:rsid w:val="00E31215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d">
    <w:name w:val="Основной Знак"/>
    <w:link w:val="afc"/>
    <w:rsid w:val="00E31215"/>
    <w:rPr>
      <w:rFonts w:ascii="NewtonCSanPin" w:hAnsi="NewtonCSanPin"/>
      <w:color w:val="000000"/>
      <w:sz w:val="21"/>
      <w:szCs w:val="21"/>
    </w:rPr>
  </w:style>
  <w:style w:type="paragraph" w:customStyle="1" w:styleId="afe">
    <w:name w:val="Буллит"/>
    <w:basedOn w:val="afc"/>
    <w:rsid w:val="00E31215"/>
    <w:pPr>
      <w:ind w:firstLine="244"/>
    </w:pPr>
    <w:rPr>
      <w:lang w:eastAsia="en-US"/>
    </w:rPr>
  </w:style>
  <w:style w:type="character" w:customStyle="1" w:styleId="22">
    <w:name w:val="Основной текст2"/>
    <w:basedOn w:val="a0"/>
    <w:rsid w:val="00B86DBE"/>
    <w:rPr>
      <w:color w:val="000000"/>
      <w:spacing w:val="3"/>
      <w:w w:val="100"/>
      <w:position w:val="0"/>
      <w:shd w:val="clear" w:color="auto" w:fill="FFFFFF"/>
      <w:lang w:val="ru-RU"/>
    </w:rPr>
  </w:style>
  <w:style w:type="character" w:customStyle="1" w:styleId="32">
    <w:name w:val="Заголовок №3_"/>
    <w:link w:val="33"/>
    <w:rsid w:val="00884058"/>
    <w:rPr>
      <w:spacing w:val="2"/>
      <w:shd w:val="clear" w:color="auto" w:fill="FFFFFF"/>
    </w:rPr>
  </w:style>
  <w:style w:type="paragraph" w:customStyle="1" w:styleId="33">
    <w:name w:val="Заголовок №3"/>
    <w:basedOn w:val="a"/>
    <w:link w:val="32"/>
    <w:rsid w:val="00884058"/>
    <w:pPr>
      <w:widowControl w:val="0"/>
      <w:shd w:val="clear" w:color="auto" w:fill="FFFFFF"/>
      <w:spacing w:before="120" w:after="5940" w:line="322" w:lineRule="exact"/>
      <w:jc w:val="center"/>
      <w:outlineLvl w:val="2"/>
    </w:pPr>
    <w:rPr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93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0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6586955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21C5-3FFA-4F3C-BEF5-5CD9BC36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7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"Графовская СОШ"</Company>
  <LinksUpToDate>false</LinksUpToDate>
  <CharactersWithSpaces>11077</CharactersWithSpaces>
  <SharedDoc>false</SharedDoc>
  <HLinks>
    <vt:vector size="6" baseType="variant">
      <vt:variant>
        <vt:i4>5570680</vt:i4>
      </vt:variant>
      <vt:variant>
        <vt:i4>0</vt:i4>
      </vt:variant>
      <vt:variant>
        <vt:i4>0</vt:i4>
      </vt:variant>
      <vt:variant>
        <vt:i4>5</vt:i4>
      </vt:variant>
      <vt:variant>
        <vt:lpwstr>http://szu.yartel.ru/index.php?option=com_content&amp;view=article&amp;id=127:2009-11-09-06-57-16&amp;catid=34:2009-09-09-08-56-11&amp;Itemid=62</vt:lpwstr>
      </vt:variant>
      <vt:variant>
        <vt:lpwstr>sub_0#sub_0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Саенко Наталья Ильинична</dc:creator>
  <cp:lastModifiedBy>Наталья Михайловна</cp:lastModifiedBy>
  <cp:revision>84</cp:revision>
  <cp:lastPrinted>2023-09-06T10:12:00Z</cp:lastPrinted>
  <dcterms:created xsi:type="dcterms:W3CDTF">2014-05-16T08:42:00Z</dcterms:created>
  <dcterms:modified xsi:type="dcterms:W3CDTF">2023-09-06T10:14:00Z</dcterms:modified>
</cp:coreProperties>
</file>