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AD" w:rsidRPr="009A5396" w:rsidRDefault="00082FAD" w:rsidP="009A5396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Отчет о работе РИП </w:t>
      </w:r>
      <w:r w:rsidR="00717548">
        <w:rPr>
          <w:rFonts w:ascii="Times New Roman" w:eastAsia="Calibri" w:hAnsi="Times New Roman" w:cs="Times New Roman"/>
          <w:b/>
          <w:sz w:val="32"/>
          <w:szCs w:val="36"/>
        </w:rPr>
        <w:t>МОУ Скнятиновской ООШ</w:t>
      </w:r>
      <w:r w:rsidR="009A5396" w:rsidRPr="009A5396">
        <w:rPr>
          <w:rFonts w:ascii="Times New Roman" w:eastAsia="Calibri" w:hAnsi="Times New Roman" w:cs="Times New Roman"/>
          <w:b/>
          <w:sz w:val="32"/>
          <w:szCs w:val="36"/>
        </w:rPr>
        <w:br/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за </w:t>
      </w:r>
      <w:r w:rsidR="004B315E">
        <w:rPr>
          <w:rFonts w:ascii="Times New Roman" w:eastAsia="Calibri" w:hAnsi="Times New Roman" w:cs="Times New Roman"/>
          <w:b/>
          <w:sz w:val="32"/>
          <w:szCs w:val="36"/>
        </w:rPr>
        <w:t>2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квартал </w:t>
      </w:r>
      <w:r w:rsidR="00717548">
        <w:rPr>
          <w:rFonts w:ascii="Times New Roman" w:eastAsia="Calibri" w:hAnsi="Times New Roman" w:cs="Times New Roman"/>
          <w:b/>
          <w:sz w:val="32"/>
          <w:szCs w:val="36"/>
        </w:rPr>
        <w:t xml:space="preserve">2021 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>года</w:t>
      </w:r>
      <w:bookmarkStart w:id="0" w:name="_GoBack"/>
      <w:bookmarkEnd w:id="0"/>
    </w:p>
    <w:p w:rsidR="00082FAD" w:rsidRPr="009A5396" w:rsidRDefault="00082FAD" w:rsidP="00082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340"/>
        <w:gridCol w:w="3958"/>
        <w:gridCol w:w="4246"/>
      </w:tblGrid>
      <w:tr w:rsidR="00791238" w:rsidRPr="009A5396" w:rsidTr="0079123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38" w:rsidRPr="009A5396" w:rsidRDefault="00791238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791238" w:rsidRPr="009A5396" w:rsidRDefault="00791238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38" w:rsidRPr="009A5396" w:rsidRDefault="00791238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ыполнения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38" w:rsidRPr="009A5396" w:rsidRDefault="00791238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Мероприятие в соответствии с планом работы РИП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38" w:rsidRPr="009A5396" w:rsidRDefault="00791238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Результаты выполнения</w:t>
            </w:r>
          </w:p>
        </w:tc>
      </w:tr>
      <w:tr w:rsidR="00791238" w:rsidRPr="009A5396" w:rsidTr="0079123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38" w:rsidRPr="00835798" w:rsidRDefault="004B315E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91238" w:rsidRPr="0083579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38" w:rsidRPr="00835798" w:rsidRDefault="00791238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38" w:rsidRPr="00835798" w:rsidRDefault="00791238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Обучение школьной команды </w:t>
            </w:r>
            <w:r w:rsidR="007564FC"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564FC" w:rsidRPr="00835798" w:rsidRDefault="007564FC" w:rsidP="007564F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357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5798"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</w:t>
            </w:r>
            <w:proofErr w:type="gramStart"/>
            <w:r w:rsidRPr="00835798">
              <w:rPr>
                <w:rFonts w:ascii="Times New Roman" w:hAnsi="Times New Roman"/>
                <w:bCs/>
                <w:sz w:val="28"/>
                <w:szCs w:val="28"/>
              </w:rPr>
              <w:t>модульной  ППК</w:t>
            </w:r>
            <w:proofErr w:type="gramEnd"/>
            <w:r w:rsidRPr="00835798">
              <w:rPr>
                <w:rFonts w:ascii="Times New Roman" w:hAnsi="Times New Roman"/>
                <w:bCs/>
                <w:sz w:val="28"/>
                <w:szCs w:val="28"/>
              </w:rPr>
              <w:t xml:space="preserve"> «Стратегии управления качеством образования в школе» для школьных управленческих команд </w:t>
            </w:r>
            <w:r w:rsidRPr="008357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5798">
              <w:rPr>
                <w:rFonts w:ascii="Times New Roman" w:hAnsi="Times New Roman"/>
                <w:bCs/>
                <w:sz w:val="28"/>
                <w:szCs w:val="28"/>
              </w:rPr>
              <w:t xml:space="preserve"> модули:</w:t>
            </w:r>
          </w:p>
          <w:p w:rsidR="007564FC" w:rsidRPr="00835798" w:rsidRDefault="007564FC" w:rsidP="007564F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7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5798">
              <w:rPr>
                <w:rFonts w:ascii="Times New Roman" w:hAnsi="Times New Roman"/>
                <w:sz w:val="28"/>
                <w:szCs w:val="28"/>
              </w:rPr>
              <w:br/>
            </w:r>
            <w:r w:rsidRPr="00835798">
              <w:rPr>
                <w:rFonts w:ascii="Times New Roman" w:hAnsi="Times New Roman"/>
                <w:bCs/>
                <w:sz w:val="28"/>
                <w:szCs w:val="28"/>
              </w:rPr>
              <w:t xml:space="preserve">«Школьная модель профилактики и коррекции трудностей в обучении у обучающихся с рисками школьной </w:t>
            </w:r>
            <w:proofErr w:type="spellStart"/>
            <w:r w:rsidRPr="00835798">
              <w:rPr>
                <w:rFonts w:ascii="Times New Roman" w:hAnsi="Times New Roman"/>
                <w:bCs/>
                <w:sz w:val="28"/>
                <w:szCs w:val="28"/>
              </w:rPr>
              <w:t>неуспешности</w:t>
            </w:r>
            <w:proofErr w:type="spellEnd"/>
            <w:r w:rsidRPr="0083579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7564FC" w:rsidRPr="00835798" w:rsidRDefault="007564FC" w:rsidP="00756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7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5798">
              <w:rPr>
                <w:rFonts w:ascii="Times New Roman" w:hAnsi="Times New Roman"/>
                <w:bCs/>
                <w:sz w:val="28"/>
                <w:szCs w:val="28"/>
              </w:rPr>
              <w:br/>
              <w:t>«Управление на основе данных. Исследуем качество школьных процессов»</w:t>
            </w:r>
          </w:p>
          <w:p w:rsidR="007564FC" w:rsidRPr="00835798" w:rsidRDefault="007564FC" w:rsidP="007564F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7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5798">
              <w:rPr>
                <w:rFonts w:ascii="Times New Roman" w:hAnsi="Times New Roman"/>
                <w:bCs/>
                <w:sz w:val="28"/>
                <w:szCs w:val="28"/>
              </w:rPr>
              <w:br/>
              <w:t>«Механизмы управления качеством образования в школе»</w:t>
            </w:r>
          </w:p>
          <w:p w:rsidR="00A56A20" w:rsidRPr="00835798" w:rsidRDefault="00A56A20" w:rsidP="007564F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6A20" w:rsidRPr="00835798" w:rsidRDefault="00A56A20" w:rsidP="00A56A20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5798">
              <w:rPr>
                <w:rFonts w:ascii="Times New Roman" w:hAnsi="Times New Roman"/>
                <w:sz w:val="28"/>
                <w:szCs w:val="28"/>
              </w:rPr>
              <w:t>27  апреля</w:t>
            </w:r>
            <w:proofErr w:type="gramEnd"/>
            <w:r w:rsidRPr="00835798">
              <w:rPr>
                <w:rFonts w:ascii="Times New Roman" w:hAnsi="Times New Roman"/>
                <w:sz w:val="28"/>
                <w:szCs w:val="28"/>
              </w:rPr>
              <w:t xml:space="preserve">  2021г.</w:t>
            </w:r>
            <w:r w:rsidRPr="00835798">
              <w:rPr>
                <w:rFonts w:ascii="Times New Roman" w:hAnsi="Times New Roman"/>
                <w:sz w:val="28"/>
                <w:szCs w:val="28"/>
              </w:rPr>
              <w:t xml:space="preserve"> проведен</w:t>
            </w:r>
          </w:p>
          <w:p w:rsidR="00A56A20" w:rsidRPr="00835798" w:rsidRDefault="00A56A20" w:rsidP="00A56A20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798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Pr="00835798">
              <w:rPr>
                <w:rFonts w:ascii="Times New Roman" w:hAnsi="Times New Roman"/>
                <w:sz w:val="28"/>
                <w:szCs w:val="28"/>
              </w:rPr>
              <w:t>альный</w:t>
            </w:r>
            <w:r w:rsidRPr="00835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798">
              <w:rPr>
                <w:rFonts w:ascii="Times New Roman" w:hAnsi="Times New Roman"/>
                <w:sz w:val="28"/>
                <w:szCs w:val="28"/>
              </w:rPr>
              <w:t xml:space="preserve">семинар на базе школы-лидера (МОУ </w:t>
            </w:r>
            <w:proofErr w:type="spellStart"/>
            <w:r w:rsidRPr="00835798">
              <w:rPr>
                <w:rFonts w:ascii="Times New Roman" w:hAnsi="Times New Roman"/>
                <w:sz w:val="28"/>
                <w:szCs w:val="28"/>
              </w:rPr>
              <w:t>Коленовская</w:t>
            </w:r>
            <w:proofErr w:type="spellEnd"/>
            <w:r w:rsidRPr="00835798">
              <w:rPr>
                <w:rFonts w:ascii="Times New Roman" w:hAnsi="Times New Roman"/>
                <w:sz w:val="28"/>
                <w:szCs w:val="28"/>
              </w:rPr>
              <w:t xml:space="preserve"> СОШ) </w:t>
            </w:r>
            <w:r w:rsidRPr="00835798">
              <w:rPr>
                <w:rFonts w:ascii="Times New Roman" w:hAnsi="Times New Roman"/>
                <w:sz w:val="28"/>
                <w:szCs w:val="28"/>
              </w:rPr>
              <w:t xml:space="preserve">" Формирование </w:t>
            </w:r>
            <w:proofErr w:type="spellStart"/>
            <w:r w:rsidRPr="00835798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835798">
              <w:rPr>
                <w:rFonts w:ascii="Times New Roman" w:hAnsi="Times New Roman"/>
                <w:sz w:val="28"/>
                <w:szCs w:val="28"/>
              </w:rPr>
              <w:t xml:space="preserve"> результатов обучающихся</w:t>
            </w:r>
          </w:p>
          <w:p w:rsidR="00A56A20" w:rsidRPr="00835798" w:rsidRDefault="00A56A20" w:rsidP="00A56A20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798">
              <w:rPr>
                <w:rFonts w:ascii="Times New Roman" w:hAnsi="Times New Roman"/>
                <w:sz w:val="28"/>
                <w:szCs w:val="28"/>
              </w:rPr>
              <w:t>средствами стратегии смыслового чтения"</w:t>
            </w:r>
          </w:p>
          <w:p w:rsidR="007564FC" w:rsidRPr="00835798" w:rsidRDefault="007564FC" w:rsidP="007564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238" w:rsidRPr="00835798" w:rsidRDefault="00791238" w:rsidP="0071754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38" w:rsidRPr="00835798" w:rsidRDefault="00791238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64FC" w:rsidRPr="00835798" w:rsidRDefault="007564FC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По графику. Выполнены задания в рамках обучения</w:t>
            </w:r>
            <w:r w:rsidR="0083579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564FC" w:rsidRPr="00835798" w:rsidRDefault="007564FC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64FC" w:rsidRPr="00835798" w:rsidRDefault="007564FC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 портфель </w:t>
            </w:r>
            <w:proofErr w:type="spellStart"/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подпроектов</w:t>
            </w:r>
            <w:proofErr w:type="spellEnd"/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7564FC" w:rsidRPr="00835798" w:rsidRDefault="00A56A20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«Образовательная среда: как условия сделать возможностями».</w:t>
            </w:r>
          </w:p>
          <w:p w:rsidR="00A56A20" w:rsidRPr="00835798" w:rsidRDefault="00A56A20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6A20" w:rsidRPr="00835798" w:rsidRDefault="00A56A20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«Поддержка профессионального развития педагогов».</w:t>
            </w:r>
          </w:p>
          <w:p w:rsidR="00A56A20" w:rsidRPr="00835798" w:rsidRDefault="00A56A20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6A20" w:rsidRPr="00835798" w:rsidRDefault="00A56A20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«Индивидуальное сопровождение обучающихся».</w:t>
            </w:r>
          </w:p>
          <w:p w:rsidR="007564FC" w:rsidRPr="00835798" w:rsidRDefault="007564FC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91238" w:rsidRPr="00835798" w:rsidRDefault="00791238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238" w:rsidRPr="00835798" w:rsidRDefault="007564FC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7770F" w:rsidRPr="00835798" w:rsidRDefault="0027770F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770F" w:rsidRPr="00835798" w:rsidRDefault="0027770F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770F" w:rsidRPr="00835798" w:rsidRDefault="0027770F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5798" w:rsidRDefault="00835798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5798" w:rsidRDefault="00835798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770F" w:rsidRPr="00835798" w:rsidRDefault="0027770F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На 2021-2022 учебный год утверждена единая методическая тема на основе выбранной педагогической стратегии «Смысловое чтение».</w:t>
            </w:r>
          </w:p>
        </w:tc>
      </w:tr>
      <w:tr w:rsidR="00A56A20" w:rsidRPr="009A5396" w:rsidTr="0079123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Pr="00835798" w:rsidRDefault="00A56A20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Pr="00835798" w:rsidRDefault="00A56A20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98" w:rsidRPr="00835798" w:rsidRDefault="00835798" w:rsidP="0083579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подпроекта</w:t>
            </w:r>
            <w:proofErr w:type="spellEnd"/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«Поддержка профессионального развития педагогов».</w:t>
            </w:r>
          </w:p>
          <w:p w:rsidR="00A56A20" w:rsidRPr="00835798" w:rsidRDefault="00A56A20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Pr="00835798" w:rsidRDefault="00835798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Управление качеством образования на основе выявленных профессиональных дефицитов. Анализ результатов тестирования педагогических работников, выявление </w:t>
            </w: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профессиональных дефицитов, определение индивидуальных планов ПК.</w:t>
            </w:r>
          </w:p>
        </w:tc>
      </w:tr>
      <w:tr w:rsidR="00A56A20" w:rsidRPr="009A5396" w:rsidTr="0079123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Pr="00835798" w:rsidRDefault="00A56A20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Pr="00835798" w:rsidRDefault="00A56A20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3" w:rsidRPr="00835798" w:rsidRDefault="00635893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подпроекта</w:t>
            </w:r>
            <w:proofErr w:type="spellEnd"/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Образовательная среда: как условия сделать возможностями</w:t>
            </w: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» в ходе работы летнего оздоровительного лагеря с дневным пребыванием детей.</w:t>
            </w:r>
          </w:p>
          <w:p w:rsidR="00A56A20" w:rsidRPr="00835798" w:rsidRDefault="0027770F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Укрепление материально-технической оснащенности образовательного процесса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Pr="00835798" w:rsidRDefault="00635893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Реализованы идеи: «Напишите на заборе», «Тематическая неделя», «Дерево здоровья»</w:t>
            </w:r>
          </w:p>
          <w:p w:rsidR="00635893" w:rsidRPr="00835798" w:rsidRDefault="00635893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5893" w:rsidRPr="00835798" w:rsidRDefault="00635893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5893" w:rsidRPr="00835798" w:rsidRDefault="00635893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5893" w:rsidRPr="00835798" w:rsidRDefault="00635893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Замена окон в 2 кабинетах, замена радиаторов отопления в 2 кабинетах, оформление коридоров в школе в едином стиле.</w:t>
            </w:r>
          </w:p>
        </w:tc>
      </w:tr>
    </w:tbl>
    <w:p w:rsidR="009A5396" w:rsidRDefault="009A5396" w:rsidP="009811AA">
      <w:pPr>
        <w:rPr>
          <w:rFonts w:ascii="Times New Roman" w:hAnsi="Times New Roman" w:cs="Times New Roman"/>
          <w:sz w:val="24"/>
          <w:szCs w:val="24"/>
        </w:rPr>
      </w:pPr>
    </w:p>
    <w:p w:rsidR="00717548" w:rsidRPr="00717548" w:rsidRDefault="007564FC" w:rsidP="0071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61106"/>
          <w:sz w:val="24"/>
          <w:szCs w:val="24"/>
          <w:lang w:eastAsia="ru-RU"/>
        </w:rPr>
        <w:t xml:space="preserve"> </w:t>
      </w:r>
    </w:p>
    <w:p w:rsidR="00717548" w:rsidRPr="00717548" w:rsidRDefault="003A52F7" w:rsidP="0071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61106"/>
          <w:sz w:val="24"/>
          <w:szCs w:val="24"/>
          <w:lang w:eastAsia="ru-RU"/>
        </w:rPr>
        <w:t xml:space="preserve"> </w:t>
      </w:r>
    </w:p>
    <w:p w:rsidR="00717548" w:rsidRPr="009A5396" w:rsidRDefault="00717548" w:rsidP="009811AA">
      <w:pPr>
        <w:rPr>
          <w:rFonts w:ascii="Times New Roman" w:hAnsi="Times New Roman" w:cs="Times New Roman"/>
          <w:sz w:val="24"/>
          <w:szCs w:val="24"/>
        </w:rPr>
      </w:pPr>
    </w:p>
    <w:sectPr w:rsidR="00717548" w:rsidRPr="009A5396" w:rsidSect="009A53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B21"/>
    <w:multiLevelType w:val="hybridMultilevel"/>
    <w:tmpl w:val="4250584C"/>
    <w:lvl w:ilvl="0" w:tplc="F6164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AE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89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C1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CC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8D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C8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8E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2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4456C0"/>
    <w:multiLevelType w:val="hybridMultilevel"/>
    <w:tmpl w:val="9F42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022A"/>
    <w:multiLevelType w:val="hybridMultilevel"/>
    <w:tmpl w:val="81922586"/>
    <w:lvl w:ilvl="0" w:tplc="8A5C84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86346"/>
    <w:multiLevelType w:val="hybridMultilevel"/>
    <w:tmpl w:val="6C58FB5A"/>
    <w:lvl w:ilvl="0" w:tplc="5E22A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EC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C0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62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C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A7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C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C1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E4"/>
    <w:rsid w:val="00053A13"/>
    <w:rsid w:val="00082FAD"/>
    <w:rsid w:val="0027770F"/>
    <w:rsid w:val="0033697D"/>
    <w:rsid w:val="003A52F7"/>
    <w:rsid w:val="00483A12"/>
    <w:rsid w:val="004B315E"/>
    <w:rsid w:val="005949E4"/>
    <w:rsid w:val="005B33C1"/>
    <w:rsid w:val="00635893"/>
    <w:rsid w:val="0065780B"/>
    <w:rsid w:val="00694463"/>
    <w:rsid w:val="00717548"/>
    <w:rsid w:val="007564FC"/>
    <w:rsid w:val="00791238"/>
    <w:rsid w:val="00825FE0"/>
    <w:rsid w:val="00835798"/>
    <w:rsid w:val="00842151"/>
    <w:rsid w:val="008D4390"/>
    <w:rsid w:val="009811AA"/>
    <w:rsid w:val="009A5396"/>
    <w:rsid w:val="009A6A0E"/>
    <w:rsid w:val="009E38A6"/>
    <w:rsid w:val="009E5507"/>
    <w:rsid w:val="00A56A20"/>
    <w:rsid w:val="00A86A72"/>
    <w:rsid w:val="00CF2D2F"/>
    <w:rsid w:val="00D20879"/>
    <w:rsid w:val="00D54CD1"/>
    <w:rsid w:val="00D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56B4"/>
  <w15:docId w15:val="{3B477121-4818-4EFB-9436-FA440503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FAD"/>
  </w:style>
  <w:style w:type="table" w:styleId="a7">
    <w:name w:val="Table Grid"/>
    <w:basedOn w:val="a1"/>
    <w:uiPriority w:val="59"/>
    <w:rsid w:val="00082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17548"/>
    <w:rPr>
      <w:b/>
      <w:bCs/>
    </w:rPr>
  </w:style>
  <w:style w:type="paragraph" w:styleId="a9">
    <w:name w:val="Normal (Web)"/>
    <w:basedOn w:val="a"/>
    <w:uiPriority w:val="99"/>
    <w:rsid w:val="00CF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2D2F"/>
    <w:pPr>
      <w:ind w:left="720"/>
      <w:contextualSpacing/>
    </w:pPr>
  </w:style>
  <w:style w:type="paragraph" w:styleId="ab">
    <w:name w:val="No Spacing"/>
    <w:uiPriority w:val="1"/>
    <w:qFormat/>
    <w:rsid w:val="00A56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 Михайловна</cp:lastModifiedBy>
  <cp:revision>6</cp:revision>
  <cp:lastPrinted>2018-09-26T07:34:00Z</cp:lastPrinted>
  <dcterms:created xsi:type="dcterms:W3CDTF">2020-05-10T17:17:00Z</dcterms:created>
  <dcterms:modified xsi:type="dcterms:W3CDTF">2021-10-28T10:32:00Z</dcterms:modified>
</cp:coreProperties>
</file>