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B5" w:rsidRPr="00EE4589" w:rsidRDefault="00EE4589" w:rsidP="004D3DB5">
      <w:pPr>
        <w:jc w:val="center"/>
        <w:rPr>
          <w:color w:val="000000"/>
          <w:sz w:val="24"/>
          <w:szCs w:val="24"/>
        </w:rPr>
      </w:pPr>
      <w:r w:rsidRPr="00EE4589">
        <w:rPr>
          <w:bCs/>
          <w:color w:val="000000"/>
          <w:sz w:val="24"/>
          <w:szCs w:val="24"/>
        </w:rPr>
        <w:t xml:space="preserve"> Муниципальное общеобразовательное учреждение </w:t>
      </w:r>
      <w:r>
        <w:rPr>
          <w:bCs/>
          <w:color w:val="000000"/>
          <w:sz w:val="24"/>
          <w:szCs w:val="24"/>
        </w:rPr>
        <w:t xml:space="preserve">                                                            </w:t>
      </w:r>
      <w:r w:rsidRPr="00EE4589">
        <w:rPr>
          <w:bCs/>
          <w:color w:val="000000"/>
          <w:sz w:val="24"/>
          <w:szCs w:val="24"/>
        </w:rPr>
        <w:t>Скнятиновская основная общеобразовательная школа</w:t>
      </w:r>
    </w:p>
    <w:p w:rsidR="004D3DB5" w:rsidRDefault="004D3DB5" w:rsidP="004D3DB5">
      <w:pPr>
        <w:jc w:val="center"/>
      </w:pPr>
    </w:p>
    <w:p w:rsidR="004D3DB5" w:rsidRDefault="004D3DB5" w:rsidP="004D3DB5">
      <w:pPr>
        <w:jc w:val="center"/>
        <w:rPr>
          <w:b/>
        </w:rPr>
      </w:pPr>
    </w:p>
    <w:p w:rsidR="004D3DB5" w:rsidRPr="004C652E" w:rsidRDefault="004D3DB5" w:rsidP="004D3DB5">
      <w:pPr>
        <w:jc w:val="center"/>
        <w:rPr>
          <w:sz w:val="24"/>
          <w:szCs w:val="24"/>
        </w:rPr>
      </w:pPr>
      <w:r w:rsidRPr="004C652E">
        <w:rPr>
          <w:sz w:val="24"/>
          <w:szCs w:val="24"/>
        </w:rPr>
        <w:t>ПРИКАЗ</w:t>
      </w:r>
    </w:p>
    <w:p w:rsidR="004D3DB5" w:rsidRPr="004C652E" w:rsidRDefault="004D3DB5" w:rsidP="004D3DB5">
      <w:pPr>
        <w:rPr>
          <w:sz w:val="24"/>
          <w:szCs w:val="24"/>
        </w:rPr>
      </w:pPr>
    </w:p>
    <w:p w:rsidR="004D3DB5" w:rsidRPr="004C652E" w:rsidRDefault="004D3DB5" w:rsidP="004D3DB5">
      <w:pPr>
        <w:rPr>
          <w:sz w:val="24"/>
          <w:szCs w:val="24"/>
        </w:rPr>
      </w:pPr>
    </w:p>
    <w:p w:rsidR="004D3DB5" w:rsidRPr="004C652E" w:rsidRDefault="004D3DB5" w:rsidP="004D3DB5">
      <w:pPr>
        <w:rPr>
          <w:sz w:val="24"/>
          <w:szCs w:val="24"/>
        </w:rPr>
      </w:pPr>
      <w:proofErr w:type="gramStart"/>
      <w:r w:rsidRPr="004C652E">
        <w:rPr>
          <w:sz w:val="24"/>
          <w:szCs w:val="24"/>
        </w:rPr>
        <w:t xml:space="preserve">от </w:t>
      </w:r>
      <w:r w:rsidR="004C652E">
        <w:rPr>
          <w:sz w:val="24"/>
          <w:szCs w:val="24"/>
        </w:rPr>
        <w:t xml:space="preserve"> </w:t>
      </w:r>
      <w:r w:rsidR="000B450E">
        <w:rPr>
          <w:sz w:val="24"/>
          <w:szCs w:val="24"/>
        </w:rPr>
        <w:t>10</w:t>
      </w:r>
      <w:r w:rsidRPr="004C652E">
        <w:rPr>
          <w:sz w:val="24"/>
          <w:szCs w:val="24"/>
        </w:rPr>
        <w:t>.0</w:t>
      </w:r>
      <w:r w:rsidR="00477200" w:rsidRPr="004C652E">
        <w:rPr>
          <w:sz w:val="24"/>
          <w:szCs w:val="24"/>
        </w:rPr>
        <w:t>9.</w:t>
      </w:r>
      <w:r w:rsidR="00421FC7">
        <w:rPr>
          <w:sz w:val="24"/>
          <w:szCs w:val="24"/>
        </w:rPr>
        <w:t>202</w:t>
      </w:r>
      <w:r w:rsidR="00302008">
        <w:rPr>
          <w:sz w:val="24"/>
          <w:szCs w:val="24"/>
        </w:rPr>
        <w:t>1</w:t>
      </w:r>
      <w:proofErr w:type="gramEnd"/>
      <w:r w:rsidRPr="004C652E">
        <w:rPr>
          <w:sz w:val="24"/>
          <w:szCs w:val="24"/>
        </w:rPr>
        <w:t xml:space="preserve"> </w:t>
      </w:r>
      <w:r w:rsidR="004C652E">
        <w:rPr>
          <w:sz w:val="24"/>
          <w:szCs w:val="24"/>
        </w:rPr>
        <w:t xml:space="preserve"> </w:t>
      </w:r>
      <w:r w:rsidRPr="004C652E">
        <w:rPr>
          <w:sz w:val="24"/>
          <w:szCs w:val="24"/>
        </w:rPr>
        <w:t xml:space="preserve">                                                                      </w:t>
      </w:r>
      <w:r w:rsidR="00BC474C" w:rsidRPr="004C652E">
        <w:rPr>
          <w:sz w:val="24"/>
          <w:szCs w:val="24"/>
        </w:rPr>
        <w:tab/>
      </w:r>
      <w:r w:rsidR="00BC474C" w:rsidRPr="004C652E">
        <w:rPr>
          <w:sz w:val="24"/>
          <w:szCs w:val="24"/>
        </w:rPr>
        <w:tab/>
      </w:r>
      <w:r w:rsidR="00BC474C" w:rsidRPr="004C652E">
        <w:rPr>
          <w:sz w:val="24"/>
          <w:szCs w:val="24"/>
        </w:rPr>
        <w:tab/>
      </w:r>
      <w:r w:rsidRPr="004C652E">
        <w:rPr>
          <w:sz w:val="24"/>
          <w:szCs w:val="24"/>
        </w:rPr>
        <w:t xml:space="preserve">№ </w:t>
      </w:r>
      <w:r w:rsidR="00757011">
        <w:rPr>
          <w:sz w:val="24"/>
          <w:szCs w:val="24"/>
        </w:rPr>
        <w:t xml:space="preserve"> 1</w:t>
      </w:r>
      <w:r w:rsidR="00302008">
        <w:rPr>
          <w:sz w:val="24"/>
          <w:szCs w:val="24"/>
        </w:rPr>
        <w:t>6</w:t>
      </w:r>
    </w:p>
    <w:p w:rsidR="004D3DB5" w:rsidRPr="004C652E" w:rsidRDefault="004D3DB5" w:rsidP="004D3DB5">
      <w:pPr>
        <w:rPr>
          <w:sz w:val="24"/>
          <w:szCs w:val="24"/>
        </w:rPr>
      </w:pPr>
    </w:p>
    <w:p w:rsidR="000133E2" w:rsidRPr="004C652E" w:rsidRDefault="000133E2" w:rsidP="000133E2">
      <w:pPr>
        <w:rPr>
          <w:sz w:val="24"/>
          <w:szCs w:val="24"/>
        </w:rPr>
      </w:pPr>
      <w:r w:rsidRPr="004C652E">
        <w:rPr>
          <w:sz w:val="24"/>
          <w:szCs w:val="24"/>
        </w:rPr>
        <w:t xml:space="preserve"> </w:t>
      </w:r>
    </w:p>
    <w:p w:rsidR="000133E2" w:rsidRPr="004C652E" w:rsidRDefault="000133E2" w:rsidP="000133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E7460" w:rsidRPr="004C652E" w:rsidRDefault="003E7460" w:rsidP="003E7460">
      <w:pPr>
        <w:jc w:val="both"/>
        <w:rPr>
          <w:sz w:val="24"/>
          <w:szCs w:val="24"/>
        </w:rPr>
      </w:pPr>
      <w:r w:rsidRPr="004C652E">
        <w:rPr>
          <w:sz w:val="24"/>
          <w:szCs w:val="24"/>
        </w:rPr>
        <w:t xml:space="preserve">О проведении </w:t>
      </w:r>
      <w:r w:rsidR="00456C57" w:rsidRPr="004C652E">
        <w:rPr>
          <w:sz w:val="24"/>
          <w:szCs w:val="24"/>
        </w:rPr>
        <w:t xml:space="preserve">школьного </w:t>
      </w:r>
      <w:r w:rsidRPr="004C652E">
        <w:rPr>
          <w:sz w:val="24"/>
          <w:szCs w:val="24"/>
        </w:rPr>
        <w:t>этапа</w:t>
      </w:r>
    </w:p>
    <w:p w:rsidR="003E7460" w:rsidRPr="004C652E" w:rsidRDefault="003E7460" w:rsidP="003E7460">
      <w:pPr>
        <w:jc w:val="both"/>
        <w:rPr>
          <w:sz w:val="24"/>
          <w:szCs w:val="24"/>
        </w:rPr>
      </w:pPr>
      <w:r w:rsidRPr="004C652E">
        <w:rPr>
          <w:sz w:val="24"/>
          <w:szCs w:val="24"/>
        </w:rPr>
        <w:t xml:space="preserve">всероссийской олимпиады школьников </w:t>
      </w:r>
    </w:p>
    <w:p w:rsidR="003E7460" w:rsidRPr="004C652E" w:rsidRDefault="00421FC7" w:rsidP="003E7460">
      <w:pPr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302008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302008">
        <w:rPr>
          <w:sz w:val="24"/>
          <w:szCs w:val="24"/>
        </w:rPr>
        <w:t>2</w:t>
      </w:r>
      <w:r w:rsidR="003E7460" w:rsidRPr="004C652E">
        <w:rPr>
          <w:sz w:val="24"/>
          <w:szCs w:val="24"/>
        </w:rPr>
        <w:t xml:space="preserve"> учебном году</w:t>
      </w:r>
    </w:p>
    <w:p w:rsidR="003E7460" w:rsidRPr="004C652E" w:rsidRDefault="003E7460" w:rsidP="003E7460">
      <w:pPr>
        <w:jc w:val="both"/>
        <w:rPr>
          <w:rFonts w:ascii="Verdana" w:hAnsi="Verdana" w:cs="Tahoma"/>
          <w:sz w:val="24"/>
          <w:szCs w:val="24"/>
        </w:rPr>
      </w:pPr>
    </w:p>
    <w:p w:rsidR="003E7460" w:rsidRPr="00F329C3" w:rsidRDefault="003E7460" w:rsidP="003E7460">
      <w:pPr>
        <w:ind w:firstLine="567"/>
        <w:jc w:val="both"/>
        <w:rPr>
          <w:sz w:val="24"/>
          <w:szCs w:val="24"/>
        </w:rPr>
      </w:pPr>
      <w:r w:rsidRPr="00F329C3">
        <w:rPr>
          <w:sz w:val="24"/>
          <w:szCs w:val="24"/>
        </w:rPr>
        <w:t>В соответствии</w:t>
      </w:r>
      <w:r w:rsidR="00417682">
        <w:rPr>
          <w:sz w:val="24"/>
          <w:szCs w:val="24"/>
        </w:rPr>
        <w:t xml:space="preserve"> </w:t>
      </w:r>
      <w:r w:rsidRPr="00F329C3">
        <w:rPr>
          <w:sz w:val="24"/>
          <w:szCs w:val="24"/>
        </w:rPr>
        <w:t xml:space="preserve">с Порядком проведения всероссийской олимпиады школьников, утвержденным </w:t>
      </w:r>
      <w:hyperlink r:id="rId6" w:history="1">
        <w:r w:rsidRPr="00F329C3">
          <w:rPr>
            <w:sz w:val="24"/>
            <w:szCs w:val="24"/>
            <w:shd w:val="clear" w:color="auto" w:fill="FFFFFF"/>
          </w:rPr>
          <w:t xml:space="preserve">приказом Министерства </w:t>
        </w:r>
        <w:r w:rsidR="00C219FC">
          <w:rPr>
            <w:sz w:val="24"/>
            <w:szCs w:val="24"/>
            <w:shd w:val="clear" w:color="auto" w:fill="FFFFFF"/>
          </w:rPr>
          <w:t xml:space="preserve"> просвещения </w:t>
        </w:r>
        <w:r w:rsidRPr="00F329C3">
          <w:rPr>
            <w:sz w:val="24"/>
            <w:szCs w:val="24"/>
            <w:shd w:val="clear" w:color="auto" w:fill="FFFFFF"/>
          </w:rPr>
          <w:t xml:space="preserve">Российской </w:t>
        </w:r>
        <w:r>
          <w:rPr>
            <w:sz w:val="24"/>
            <w:szCs w:val="24"/>
            <w:shd w:val="clear" w:color="auto" w:fill="FFFFFF"/>
          </w:rPr>
          <w:t xml:space="preserve">Федерации от </w:t>
        </w:r>
        <w:r w:rsidR="00C219FC">
          <w:rPr>
            <w:sz w:val="24"/>
            <w:szCs w:val="24"/>
            <w:shd w:val="clear" w:color="auto" w:fill="FFFFFF"/>
          </w:rPr>
          <w:t>27 ноября 2020</w:t>
        </w:r>
        <w:r>
          <w:rPr>
            <w:sz w:val="24"/>
            <w:szCs w:val="24"/>
            <w:shd w:val="clear" w:color="auto" w:fill="FFFFFF"/>
          </w:rPr>
          <w:t xml:space="preserve"> года №</w:t>
        </w:r>
        <w:r w:rsidRPr="00F329C3">
          <w:rPr>
            <w:sz w:val="24"/>
            <w:szCs w:val="24"/>
            <w:shd w:val="clear" w:color="auto" w:fill="FFFFFF"/>
          </w:rPr>
          <w:t xml:space="preserve"> </w:t>
        </w:r>
      </w:hyperlink>
      <w:r w:rsidR="00C219FC">
        <w:rPr>
          <w:sz w:val="24"/>
          <w:szCs w:val="24"/>
          <w:shd w:val="clear" w:color="auto" w:fill="FFFFFF"/>
        </w:rPr>
        <w:t xml:space="preserve"> 678</w:t>
      </w:r>
      <w:r w:rsidR="004C652E">
        <w:t xml:space="preserve"> </w:t>
      </w:r>
      <w:r w:rsidR="004C652E" w:rsidRPr="00634187">
        <w:rPr>
          <w:sz w:val="24"/>
          <w:szCs w:val="24"/>
        </w:rPr>
        <w:t>,</w:t>
      </w:r>
      <w:r w:rsidR="00DB7463">
        <w:rPr>
          <w:sz w:val="24"/>
          <w:szCs w:val="24"/>
        </w:rPr>
        <w:t xml:space="preserve"> </w:t>
      </w:r>
      <w:r w:rsidR="004C652E">
        <w:rPr>
          <w:sz w:val="24"/>
          <w:szCs w:val="24"/>
        </w:rPr>
        <w:t xml:space="preserve"> </w:t>
      </w:r>
      <w:r w:rsidR="00C219FC">
        <w:rPr>
          <w:sz w:val="24"/>
          <w:szCs w:val="24"/>
        </w:rPr>
        <w:t xml:space="preserve"> приказами</w:t>
      </w:r>
      <w:r>
        <w:rPr>
          <w:sz w:val="24"/>
          <w:szCs w:val="24"/>
        </w:rPr>
        <w:t xml:space="preserve"> управления образования </w:t>
      </w:r>
      <w:r w:rsidR="004C652E">
        <w:rPr>
          <w:sz w:val="24"/>
          <w:szCs w:val="24"/>
        </w:rPr>
        <w:t xml:space="preserve">администрации Ростовского муниципального района от </w:t>
      </w:r>
      <w:r>
        <w:rPr>
          <w:sz w:val="24"/>
          <w:szCs w:val="24"/>
        </w:rPr>
        <w:t xml:space="preserve"> </w:t>
      </w:r>
      <w:r w:rsidR="004C6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219FC">
        <w:rPr>
          <w:sz w:val="24"/>
          <w:szCs w:val="24"/>
        </w:rPr>
        <w:t xml:space="preserve"> 16 июля</w:t>
      </w:r>
      <w:r w:rsidR="00974361">
        <w:rPr>
          <w:sz w:val="24"/>
          <w:szCs w:val="24"/>
        </w:rPr>
        <w:t xml:space="preserve"> </w:t>
      </w:r>
      <w:r w:rsidR="00634187">
        <w:rPr>
          <w:sz w:val="24"/>
          <w:szCs w:val="24"/>
        </w:rPr>
        <w:t>202</w:t>
      </w:r>
      <w:r w:rsidR="00C219FC">
        <w:rPr>
          <w:sz w:val="24"/>
          <w:szCs w:val="24"/>
        </w:rPr>
        <w:t>1</w:t>
      </w:r>
      <w:r>
        <w:rPr>
          <w:sz w:val="24"/>
          <w:szCs w:val="24"/>
        </w:rPr>
        <w:t xml:space="preserve"> года </w:t>
      </w:r>
      <w:r w:rsidR="004C652E">
        <w:rPr>
          <w:sz w:val="24"/>
          <w:szCs w:val="24"/>
        </w:rPr>
        <w:t xml:space="preserve"> № </w:t>
      </w:r>
      <w:r w:rsidR="00C219FC">
        <w:rPr>
          <w:sz w:val="24"/>
          <w:szCs w:val="24"/>
        </w:rPr>
        <w:t xml:space="preserve"> 452 «О старте подготовки к организации и проведению школьного этапа всероссийской олимпиады школьников в 2021-2022 учебном году, </w:t>
      </w:r>
      <w:r w:rsidR="000B450E">
        <w:rPr>
          <w:sz w:val="24"/>
          <w:szCs w:val="24"/>
        </w:rPr>
        <w:t>№ 460 от 20.07. 2021 г. «О подготовке к проведению школьного этапа Всероссийской олимпиады школьников в 2021-2022 учебном году», № 563 от 10.09.2021 «Об утверждении сроков проведения школьного этапа Всероссийской олимпиады школьников в 2021-2022 учебном году</w:t>
      </w:r>
      <w:proofErr w:type="gramStart"/>
      <w:r w:rsidR="000B450E">
        <w:rPr>
          <w:sz w:val="24"/>
          <w:szCs w:val="24"/>
        </w:rPr>
        <w:t xml:space="preserve">» </w:t>
      </w:r>
      <w:r w:rsidR="004C652E">
        <w:rPr>
          <w:sz w:val="24"/>
          <w:szCs w:val="24"/>
        </w:rPr>
        <w:t>,</w:t>
      </w:r>
      <w:proofErr w:type="gramEnd"/>
      <w:r w:rsidR="00DB7463">
        <w:rPr>
          <w:sz w:val="24"/>
          <w:szCs w:val="24"/>
        </w:rPr>
        <w:t xml:space="preserve"> </w:t>
      </w:r>
      <w:r w:rsidR="000B450E">
        <w:rPr>
          <w:sz w:val="24"/>
          <w:szCs w:val="24"/>
        </w:rPr>
        <w:t xml:space="preserve"> приказа департамента образования ЯО от 02.08.2021 г № 252/01-03 «Об утверждении организационно-технологической модели проведения школьного этапа Всероссийской олимпиады школьников в 2021-2022 учебном году»</w:t>
      </w:r>
    </w:p>
    <w:p w:rsidR="00595650" w:rsidRDefault="00595650" w:rsidP="00EC5B1B">
      <w:pPr>
        <w:spacing w:line="216" w:lineRule="auto"/>
        <w:rPr>
          <w:sz w:val="24"/>
          <w:szCs w:val="24"/>
        </w:rPr>
      </w:pPr>
      <w:r w:rsidRPr="00F329C3">
        <w:rPr>
          <w:sz w:val="24"/>
          <w:szCs w:val="24"/>
        </w:rPr>
        <w:t>ПРИКАЗЫВАЮ:</w:t>
      </w:r>
    </w:p>
    <w:p w:rsidR="00595650" w:rsidRDefault="001818F3" w:rsidP="001818F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1. Провести школьный этап всероссийской олимпиады школьников для обучающихся 4-9 классов МОУ Скнятиновской ООШ</w:t>
      </w:r>
    </w:p>
    <w:p w:rsidR="00C41CB6" w:rsidRDefault="00C41CB6" w:rsidP="001818F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2. Создать и утвердить состав оргкомитета школьного этапа  всероссийской олимпиады школьников в следующем составе:</w:t>
      </w:r>
    </w:p>
    <w:p w:rsidR="00C41CB6" w:rsidRDefault="00C41CB6" w:rsidP="001818F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Новожилова Н. М. – директор школы;</w:t>
      </w:r>
    </w:p>
    <w:p w:rsidR="00C41CB6" w:rsidRDefault="00C41CB6" w:rsidP="001818F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Хромов Е. Н. – учитель информатики;</w:t>
      </w:r>
    </w:p>
    <w:p w:rsidR="00C41CB6" w:rsidRPr="00F329C3" w:rsidRDefault="00C41CB6" w:rsidP="001818F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Чаркина Н. В. – руководитель школьного МО учителей предметников.</w:t>
      </w:r>
    </w:p>
    <w:p w:rsidR="00DB7463" w:rsidRDefault="00C41CB6" w:rsidP="00EC5B1B">
      <w:pPr>
        <w:tabs>
          <w:tab w:val="left" w:pos="964"/>
          <w:tab w:val="left" w:pos="4649"/>
          <w:tab w:val="left" w:pos="550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EC5B1B">
        <w:rPr>
          <w:sz w:val="24"/>
          <w:szCs w:val="24"/>
        </w:rPr>
        <w:t xml:space="preserve">. </w:t>
      </w:r>
      <w:r w:rsidR="00EC5B1B" w:rsidRPr="00EC5B1B">
        <w:rPr>
          <w:sz w:val="24"/>
          <w:szCs w:val="24"/>
        </w:rPr>
        <w:t xml:space="preserve">Утвердить график  </w:t>
      </w:r>
      <w:r w:rsidR="001818F3">
        <w:rPr>
          <w:sz w:val="24"/>
          <w:szCs w:val="24"/>
        </w:rPr>
        <w:t xml:space="preserve"> проведения  олимпиад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310"/>
        <w:gridCol w:w="1566"/>
        <w:gridCol w:w="2368"/>
        <w:gridCol w:w="2410"/>
      </w:tblGrid>
      <w:tr w:rsidR="00634187" w:rsidTr="00C722B7">
        <w:tc>
          <w:tcPr>
            <w:tcW w:w="810" w:type="dxa"/>
          </w:tcPr>
          <w:p w:rsidR="00C722B7" w:rsidRDefault="00C722B7" w:rsidP="00EC5B1B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310" w:type="dxa"/>
          </w:tcPr>
          <w:p w:rsidR="00C722B7" w:rsidRDefault="00C722B7" w:rsidP="00EC5B1B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олимпиады</w:t>
            </w:r>
          </w:p>
        </w:tc>
        <w:tc>
          <w:tcPr>
            <w:tcW w:w="1566" w:type="dxa"/>
          </w:tcPr>
          <w:p w:rsidR="00C722B7" w:rsidRDefault="00C722B7" w:rsidP="00EC5B1B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368" w:type="dxa"/>
          </w:tcPr>
          <w:p w:rsidR="00C722B7" w:rsidRDefault="00C722B7" w:rsidP="00EC5B1B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410" w:type="dxa"/>
          </w:tcPr>
          <w:p w:rsidR="00C722B7" w:rsidRDefault="00C722B7" w:rsidP="00EC5B1B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организацию и проведение олимпиады</w:t>
            </w:r>
          </w:p>
        </w:tc>
      </w:tr>
      <w:tr w:rsidR="000B450E" w:rsidTr="00C722B7">
        <w:tc>
          <w:tcPr>
            <w:tcW w:w="810" w:type="dxa"/>
          </w:tcPr>
          <w:p w:rsidR="000B450E" w:rsidRDefault="000B450E" w:rsidP="000B450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0B450E" w:rsidRDefault="000B450E" w:rsidP="000B450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</w:tcPr>
          <w:p w:rsidR="000B450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B450E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368" w:type="dxa"/>
          </w:tcPr>
          <w:p w:rsidR="000B450E" w:rsidRDefault="0074668E" w:rsidP="000B450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0B450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сентября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Литовченко Д. Н.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 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сентября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 Е. Н.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сентября</w:t>
            </w:r>
          </w:p>
        </w:tc>
        <w:tc>
          <w:tcPr>
            <w:tcW w:w="2368" w:type="dxa"/>
          </w:tcPr>
          <w:p w:rsidR="0074668E" w:rsidRDefault="00503BC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 Е. Н.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Немецкий, французский язык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Чаркина Н. В. 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Груздова М. П.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октября</w:t>
            </w:r>
          </w:p>
        </w:tc>
        <w:tc>
          <w:tcPr>
            <w:tcW w:w="2368" w:type="dxa"/>
          </w:tcPr>
          <w:p w:rsidR="0074668E" w:rsidRDefault="00503BC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Бакарева</w:t>
            </w:r>
            <w:proofErr w:type="spellEnd"/>
            <w:r>
              <w:rPr>
                <w:sz w:val="24"/>
                <w:szCs w:val="24"/>
              </w:rPr>
              <w:t xml:space="preserve"> С. Н.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Чаркина Н. В. 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октября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Крылова Е. В.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октября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О. Ю.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</w:t>
            </w:r>
          </w:p>
        </w:tc>
        <w:tc>
          <w:tcPr>
            <w:tcW w:w="2368" w:type="dxa"/>
          </w:tcPr>
          <w:p w:rsidR="0074668E" w:rsidRDefault="00503BC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Хромов Е. Н.</w:t>
            </w:r>
          </w:p>
        </w:tc>
      </w:tr>
      <w:tr w:rsidR="0074668E" w:rsidTr="005C40C0">
        <w:trPr>
          <w:trHeight w:val="345"/>
        </w:trPr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Хромова Е. А.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</w:t>
            </w:r>
          </w:p>
        </w:tc>
        <w:tc>
          <w:tcPr>
            <w:tcW w:w="2368" w:type="dxa"/>
          </w:tcPr>
          <w:p w:rsidR="0074668E" w:rsidRDefault="00503BC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Хромов Е. Н.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Хромова Е. А.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</w:t>
            </w:r>
          </w:p>
        </w:tc>
        <w:tc>
          <w:tcPr>
            <w:tcW w:w="2368" w:type="dxa"/>
          </w:tcPr>
          <w:p w:rsidR="0074668E" w:rsidRDefault="00503BC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Хромова Е. А.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Испанский, итальянский, китайский языки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</w:t>
            </w:r>
          </w:p>
        </w:tc>
        <w:tc>
          <w:tcPr>
            <w:tcW w:w="2368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Хромов Е. Н.</w:t>
            </w:r>
          </w:p>
        </w:tc>
      </w:tr>
      <w:tr w:rsidR="0074668E" w:rsidTr="00C722B7">
        <w:tc>
          <w:tcPr>
            <w:tcW w:w="8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6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</w:t>
            </w:r>
          </w:p>
        </w:tc>
        <w:tc>
          <w:tcPr>
            <w:tcW w:w="2368" w:type="dxa"/>
          </w:tcPr>
          <w:p w:rsidR="0074668E" w:rsidRDefault="00503BC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2410" w:type="dxa"/>
          </w:tcPr>
          <w:p w:rsidR="0074668E" w:rsidRDefault="0074668E" w:rsidP="0074668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 Е. Н.</w:t>
            </w:r>
          </w:p>
        </w:tc>
      </w:tr>
    </w:tbl>
    <w:p w:rsidR="00EC5B1B" w:rsidRDefault="00C41CB6" w:rsidP="00EC5B1B">
      <w:pPr>
        <w:tabs>
          <w:tab w:val="left" w:pos="964"/>
          <w:tab w:val="left" w:pos="4649"/>
          <w:tab w:val="left" w:pos="550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1818F3">
        <w:rPr>
          <w:sz w:val="24"/>
          <w:szCs w:val="24"/>
        </w:rPr>
        <w:t xml:space="preserve">. Установить единое время начала </w:t>
      </w:r>
      <w:proofErr w:type="gramStart"/>
      <w:r w:rsidR="001818F3">
        <w:rPr>
          <w:sz w:val="24"/>
          <w:szCs w:val="24"/>
        </w:rPr>
        <w:t>олимпиад  -</w:t>
      </w:r>
      <w:proofErr w:type="gramEnd"/>
      <w:r>
        <w:rPr>
          <w:sz w:val="24"/>
          <w:szCs w:val="24"/>
        </w:rPr>
        <w:t xml:space="preserve"> 1</w:t>
      </w:r>
      <w:r w:rsidR="00F14270">
        <w:rPr>
          <w:sz w:val="24"/>
          <w:szCs w:val="24"/>
        </w:rPr>
        <w:t>2.3</w:t>
      </w:r>
      <w:r w:rsidR="001818F3">
        <w:rPr>
          <w:sz w:val="24"/>
          <w:szCs w:val="24"/>
        </w:rPr>
        <w:t>0 часов</w:t>
      </w:r>
    </w:p>
    <w:p w:rsidR="001818F3" w:rsidRDefault="00C41CB6" w:rsidP="00EC5B1B">
      <w:pPr>
        <w:tabs>
          <w:tab w:val="left" w:pos="964"/>
          <w:tab w:val="left" w:pos="4649"/>
          <w:tab w:val="left" w:pos="550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1818F3">
        <w:rPr>
          <w:sz w:val="24"/>
          <w:szCs w:val="24"/>
        </w:rPr>
        <w:t xml:space="preserve">. </w:t>
      </w:r>
      <w:r w:rsidR="00C82B7A">
        <w:rPr>
          <w:sz w:val="24"/>
          <w:szCs w:val="24"/>
        </w:rPr>
        <w:t>Проверку олимпиадных работ осуществить до 1</w:t>
      </w:r>
      <w:r w:rsidR="00F14270">
        <w:rPr>
          <w:sz w:val="24"/>
          <w:szCs w:val="24"/>
        </w:rPr>
        <w:t>3</w:t>
      </w:r>
      <w:r w:rsidR="00C82B7A">
        <w:rPr>
          <w:sz w:val="24"/>
          <w:szCs w:val="24"/>
        </w:rPr>
        <w:t>.00 часов следующего дня после проведения олимпиады.</w:t>
      </w:r>
      <w:r w:rsidR="00D91838">
        <w:rPr>
          <w:sz w:val="24"/>
          <w:szCs w:val="24"/>
        </w:rPr>
        <w:t xml:space="preserve"> </w:t>
      </w:r>
    </w:p>
    <w:p w:rsidR="00C82B7A" w:rsidRDefault="00C41CB6" w:rsidP="00C82B7A">
      <w:pPr>
        <w:pStyle w:val="a6"/>
        <w:suppressAutoHyphens/>
        <w:spacing w:before="0" w:beforeAutospacing="0" w:after="0" w:afterAutospacing="0"/>
        <w:jc w:val="both"/>
      </w:pPr>
      <w:r>
        <w:t>6</w:t>
      </w:r>
      <w:r w:rsidR="00C82B7A">
        <w:t xml:space="preserve">. Проверку работ школьного </w:t>
      </w:r>
      <w:proofErr w:type="gramStart"/>
      <w:r w:rsidR="00C82B7A">
        <w:t>этапа  всероссийской</w:t>
      </w:r>
      <w:proofErr w:type="gramEnd"/>
      <w:r w:rsidR="00C82B7A">
        <w:t xml:space="preserve"> олимпиады школьников осуществлять предметным жюри утвержденным приказом управления образования администрации Ростовского муниципального района </w:t>
      </w:r>
      <w:r w:rsidR="00F14270">
        <w:t xml:space="preserve"> </w:t>
      </w:r>
    </w:p>
    <w:p w:rsidR="00844E57" w:rsidRDefault="00844E57" w:rsidP="00C82B7A">
      <w:pPr>
        <w:pStyle w:val="a6"/>
        <w:suppressAutoHyphens/>
        <w:spacing w:before="0" w:beforeAutospacing="0" w:after="0" w:afterAutospacing="0"/>
        <w:jc w:val="both"/>
      </w:pPr>
      <w:r>
        <w:t>Председатель; Новожилова Н. 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310"/>
        <w:gridCol w:w="6344"/>
      </w:tblGrid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310" w:type="dxa"/>
          </w:tcPr>
          <w:p w:rsidR="00844E57" w:rsidRDefault="00844E57" w:rsidP="00844E57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 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Ф.И.О. Членов жюри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 Е. Н. Хромова Е. А.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6344" w:type="dxa"/>
          </w:tcPr>
          <w:p w:rsidR="00844E57" w:rsidRDefault="00844E57" w:rsidP="00F14270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4270"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ромов Е. Н.</w:t>
            </w:r>
            <w:r w:rsidR="00F14270">
              <w:rPr>
                <w:sz w:val="24"/>
                <w:szCs w:val="24"/>
              </w:rPr>
              <w:t>, Хромова Е. А.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 Крылова Е. В.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 Крылова Е. В.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 Е. Н. Хромова Е. А.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6344" w:type="dxa"/>
          </w:tcPr>
          <w:p w:rsidR="00844E57" w:rsidRDefault="00844E57" w:rsidP="00F14270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Чаркина Н. В. </w:t>
            </w:r>
            <w:r w:rsidR="00F14270">
              <w:rPr>
                <w:sz w:val="24"/>
                <w:szCs w:val="24"/>
              </w:rPr>
              <w:t xml:space="preserve"> Груздова М. П.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 Хромов Е. Н.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Хромова Е. А. Хромов Е. Н.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Е. В. Хромов Е. Н.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Литовченко Д. Н. Хромов Е. Н.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Немецкий, французский, испанский, итальянский, китайский языки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Литовченко Д. Н. Хромов Е. Н.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344" w:type="dxa"/>
          </w:tcPr>
          <w:p w:rsidR="00844E57" w:rsidRDefault="00F14270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Хромов Е. Н., </w:t>
            </w:r>
            <w:r w:rsidR="00844E57">
              <w:rPr>
                <w:sz w:val="24"/>
                <w:szCs w:val="24"/>
              </w:rPr>
              <w:t xml:space="preserve"> </w:t>
            </w:r>
            <w:proofErr w:type="spellStart"/>
            <w:r w:rsidR="00844E57">
              <w:rPr>
                <w:sz w:val="24"/>
                <w:szCs w:val="24"/>
              </w:rPr>
              <w:t>Бакарева</w:t>
            </w:r>
            <w:proofErr w:type="spellEnd"/>
            <w:r w:rsidR="00844E57">
              <w:rPr>
                <w:sz w:val="24"/>
                <w:szCs w:val="24"/>
              </w:rPr>
              <w:t xml:space="preserve"> С. Н.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О. Ю. Хромов Е. Н.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 Крылова Е. В.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 Хромов Е. Н.</w:t>
            </w:r>
          </w:p>
        </w:tc>
      </w:tr>
      <w:tr w:rsidR="00844E57" w:rsidTr="00844E57">
        <w:trPr>
          <w:trHeight w:val="345"/>
        </w:trPr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 Е. Н. Хромова Е. А.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 Хромов Е. Н.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6344" w:type="dxa"/>
          </w:tcPr>
          <w:p w:rsidR="00844E57" w:rsidRDefault="00F14270" w:rsidP="00F14270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Бакарева</w:t>
            </w:r>
            <w:proofErr w:type="spellEnd"/>
            <w:r>
              <w:rPr>
                <w:sz w:val="24"/>
                <w:szCs w:val="24"/>
              </w:rPr>
              <w:t xml:space="preserve"> С. Н., </w:t>
            </w:r>
            <w:r w:rsidR="00844E57">
              <w:rPr>
                <w:sz w:val="24"/>
                <w:szCs w:val="24"/>
              </w:rPr>
              <w:t xml:space="preserve"> Хромов Е. Н.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Хромова Е. А. Хромов Е. Н.</w:t>
            </w:r>
          </w:p>
        </w:tc>
      </w:tr>
      <w:tr w:rsidR="00844E57" w:rsidTr="00844E57">
        <w:tc>
          <w:tcPr>
            <w:tcW w:w="8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10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</w:t>
            </w:r>
          </w:p>
        </w:tc>
        <w:tc>
          <w:tcPr>
            <w:tcW w:w="6344" w:type="dxa"/>
          </w:tcPr>
          <w:p w:rsidR="00844E57" w:rsidRDefault="00844E57" w:rsidP="009D2792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Хромова Е. А. Хромов Е. Н.</w:t>
            </w:r>
          </w:p>
        </w:tc>
      </w:tr>
    </w:tbl>
    <w:p w:rsidR="00C41CB6" w:rsidRDefault="00C41CB6" w:rsidP="00C41CB6">
      <w:pPr>
        <w:pStyle w:val="a6"/>
        <w:tabs>
          <w:tab w:val="num" w:pos="0"/>
        </w:tabs>
        <w:suppressAutoHyphens/>
        <w:spacing w:before="0" w:beforeAutospacing="0" w:after="0" w:afterAutospacing="0"/>
        <w:jc w:val="both"/>
      </w:pPr>
      <w:r>
        <w:rPr>
          <w:color w:val="000000"/>
        </w:rPr>
        <w:t>Жюри</w:t>
      </w:r>
      <w:r w:rsidRPr="009361E9">
        <w:t xml:space="preserve"> </w:t>
      </w:r>
      <w: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 по предмету).</w:t>
      </w:r>
    </w:p>
    <w:p w:rsidR="00C41CB6" w:rsidRDefault="00C41CB6" w:rsidP="00C41CB6">
      <w:pPr>
        <w:tabs>
          <w:tab w:val="left" w:pos="964"/>
          <w:tab w:val="left" w:pos="4649"/>
          <w:tab w:val="left" w:pos="5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жюри</w:t>
      </w:r>
      <w:r w:rsidRPr="00D774E6">
        <w:rPr>
          <w:sz w:val="24"/>
          <w:szCs w:val="24"/>
        </w:rPr>
        <w:t xml:space="preserve"> </w:t>
      </w:r>
      <w:r w:rsidRPr="00534DF2">
        <w:rPr>
          <w:sz w:val="24"/>
          <w:szCs w:val="24"/>
        </w:rPr>
        <w:t xml:space="preserve">осуществляет дежурство в аудиториях при проведении Олимпиады, проводит проверку письменных работ участников Олимпиады, оценивает результаты экспериментально-практических и теоретических заданий; </w:t>
      </w:r>
      <w:r w:rsidRPr="00534DF2">
        <w:rPr>
          <w:sz w:val="24"/>
          <w:szCs w:val="24"/>
        </w:rPr>
        <w:lastRenderedPageBreak/>
        <w:t>проводит апелляции и анализ вып</w:t>
      </w:r>
      <w:r>
        <w:rPr>
          <w:sz w:val="24"/>
          <w:szCs w:val="24"/>
        </w:rPr>
        <w:t>олненных заданий с участниками О</w:t>
      </w:r>
      <w:r w:rsidRPr="00534DF2">
        <w:rPr>
          <w:sz w:val="24"/>
          <w:szCs w:val="24"/>
        </w:rPr>
        <w:t>лимпиад</w:t>
      </w:r>
      <w:r>
        <w:rPr>
          <w:sz w:val="24"/>
          <w:szCs w:val="24"/>
        </w:rPr>
        <w:t>ы</w:t>
      </w:r>
      <w:r w:rsidRPr="00534DF2">
        <w:rPr>
          <w:sz w:val="24"/>
          <w:szCs w:val="24"/>
        </w:rPr>
        <w:t>; определяет победителей и приз</w:t>
      </w:r>
      <w:r>
        <w:rPr>
          <w:sz w:val="24"/>
          <w:szCs w:val="24"/>
        </w:rPr>
        <w:t>еров после проведения апелляции.</w:t>
      </w:r>
    </w:p>
    <w:p w:rsidR="00EC5B1B" w:rsidRPr="00C722B7" w:rsidRDefault="00C41CB6" w:rsidP="00C41CB6">
      <w:pPr>
        <w:tabs>
          <w:tab w:val="left" w:pos="964"/>
          <w:tab w:val="left" w:pos="4649"/>
          <w:tab w:val="left" w:pos="5500"/>
        </w:tabs>
        <w:ind w:left="113"/>
        <w:rPr>
          <w:sz w:val="24"/>
          <w:szCs w:val="24"/>
        </w:rPr>
      </w:pPr>
      <w:r>
        <w:rPr>
          <w:sz w:val="24"/>
          <w:szCs w:val="24"/>
        </w:rPr>
        <w:t xml:space="preserve">7. Сформировать апелляционную комиссию школьного этапа </w:t>
      </w:r>
      <w:r w:rsidRPr="00347FF1">
        <w:rPr>
          <w:sz w:val="24"/>
          <w:szCs w:val="24"/>
        </w:rPr>
        <w:t>олимпиады по каждому общеобразовательному предмету в состав</w:t>
      </w:r>
      <w:r>
        <w:rPr>
          <w:sz w:val="24"/>
          <w:szCs w:val="24"/>
        </w:rPr>
        <w:t xml:space="preserve"> которой включить Новожилову Н. М., Хромова Е. Н. и члена жюри, определенного по каждому общеобразовательному предмету. </w:t>
      </w:r>
    </w:p>
    <w:p w:rsidR="005E7ADF" w:rsidRDefault="00C722B7" w:rsidP="00C722B7">
      <w:pPr>
        <w:tabs>
          <w:tab w:val="num" w:pos="0"/>
        </w:tabs>
        <w:jc w:val="both"/>
        <w:rPr>
          <w:sz w:val="24"/>
          <w:szCs w:val="24"/>
        </w:rPr>
      </w:pPr>
      <w:r w:rsidRPr="00C722B7">
        <w:rPr>
          <w:sz w:val="24"/>
          <w:szCs w:val="24"/>
        </w:rPr>
        <w:t xml:space="preserve">  </w:t>
      </w:r>
      <w:r w:rsidR="00C41CB6">
        <w:rPr>
          <w:sz w:val="24"/>
          <w:szCs w:val="24"/>
        </w:rPr>
        <w:t>8</w:t>
      </w:r>
      <w:r w:rsidR="005E7ADF" w:rsidRPr="00C722B7">
        <w:rPr>
          <w:sz w:val="24"/>
          <w:szCs w:val="24"/>
        </w:rPr>
        <w:t>.</w:t>
      </w:r>
      <w:r w:rsidR="005E7ADF">
        <w:t xml:space="preserve"> </w:t>
      </w:r>
      <w:r>
        <w:rPr>
          <w:sz w:val="24"/>
          <w:szCs w:val="24"/>
        </w:rPr>
        <w:t xml:space="preserve"> Назначить ответственным за </w:t>
      </w:r>
      <w:r w:rsidR="000F5B78">
        <w:rPr>
          <w:sz w:val="24"/>
          <w:szCs w:val="24"/>
        </w:rPr>
        <w:t xml:space="preserve">организацию и </w:t>
      </w:r>
      <w:r>
        <w:rPr>
          <w:sz w:val="24"/>
          <w:szCs w:val="24"/>
        </w:rPr>
        <w:t>проведение</w:t>
      </w:r>
      <w:r w:rsidR="005E7ADF" w:rsidRPr="002D2E0D">
        <w:rPr>
          <w:sz w:val="24"/>
          <w:szCs w:val="24"/>
        </w:rPr>
        <w:t xml:space="preserve"> школьного этапа </w:t>
      </w:r>
      <w:proofErr w:type="gramStart"/>
      <w:r w:rsidR="005E7ADF" w:rsidRPr="002D2E0D">
        <w:rPr>
          <w:sz w:val="24"/>
          <w:szCs w:val="24"/>
        </w:rPr>
        <w:t>олимпиад</w:t>
      </w:r>
      <w:r w:rsidR="005E7A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Хромова</w:t>
      </w:r>
      <w:proofErr w:type="gramEnd"/>
      <w:r>
        <w:rPr>
          <w:sz w:val="24"/>
          <w:szCs w:val="24"/>
        </w:rPr>
        <w:t xml:space="preserve"> Е. Н.</w:t>
      </w:r>
      <w:r w:rsidR="000F5B78">
        <w:rPr>
          <w:sz w:val="24"/>
          <w:szCs w:val="24"/>
        </w:rPr>
        <w:t>, вменив ему в обязанности:</w:t>
      </w:r>
    </w:p>
    <w:p w:rsidR="000F5B78" w:rsidRPr="000F5B78" w:rsidRDefault="000F5B78" w:rsidP="000F5B78">
      <w:pPr>
        <w:pStyle w:val="Default"/>
        <w:jc w:val="both"/>
      </w:pPr>
      <w:r w:rsidRPr="000F5B78">
        <w:t>- получение материалов по организации и проведению предметных олимпиад;</w:t>
      </w:r>
    </w:p>
    <w:p w:rsidR="000F5B78" w:rsidRPr="000F5B78" w:rsidRDefault="000F5B78" w:rsidP="000F5B78">
      <w:pPr>
        <w:pStyle w:val="Default"/>
        <w:jc w:val="both"/>
      </w:pPr>
      <w:r w:rsidRPr="000F5B78">
        <w:t>- сбор и хранение заявлений обучающихся 4-9 классов, заявивших о своём участии в Олимпиаде, и их родителей (законных представителей) об ознакомлении с Порядком проведения Олимпиады и согласии на публикацию олимпиадных работ своих несовершеннолетних детей, в том числе в информационно-телекоммуникационной сети Интернет. Срок хранения 1 учебный год;</w:t>
      </w:r>
    </w:p>
    <w:p w:rsidR="000F5B78" w:rsidRPr="000F5B78" w:rsidRDefault="000F5B78" w:rsidP="000F5B78">
      <w:pPr>
        <w:pStyle w:val="Default"/>
        <w:jc w:val="both"/>
      </w:pPr>
      <w:r w:rsidRPr="000F5B78">
        <w:t>- получение олимпиадных заданий школьного этапа Олимпиады и их тиражирование на каждого участника олимпиады;</w:t>
      </w:r>
    </w:p>
    <w:p w:rsidR="000F5B78" w:rsidRPr="000F5B78" w:rsidRDefault="000F5B78" w:rsidP="000F5B78">
      <w:pPr>
        <w:pStyle w:val="Default"/>
        <w:jc w:val="both"/>
      </w:pPr>
      <w:r w:rsidRPr="000F5B78">
        <w:t>- соблюдение конфиденциальности при получении, тиражировании и хранении олимпиадных заданий;</w:t>
      </w:r>
    </w:p>
    <w:p w:rsidR="000F5B78" w:rsidRPr="000F5B78" w:rsidRDefault="000F5B78" w:rsidP="000F5B78">
      <w:pPr>
        <w:pStyle w:val="Default"/>
        <w:jc w:val="both"/>
      </w:pPr>
      <w:r w:rsidRPr="000F5B78">
        <w:t>- получение решений и критериев оценивания олимпиадных заданий школьного этапа Олимпиады, их тиражирование;</w:t>
      </w:r>
    </w:p>
    <w:p w:rsidR="000F5B78" w:rsidRPr="000F5B78" w:rsidRDefault="000F5B78" w:rsidP="000F5B78">
      <w:pPr>
        <w:pStyle w:val="Default"/>
        <w:jc w:val="both"/>
      </w:pPr>
      <w:r w:rsidRPr="000F5B78">
        <w:t>- сбор, хранение олимпиадных работ и протоколов итоговых результатов школьного этапа олимпиады в течение года;</w:t>
      </w:r>
    </w:p>
    <w:p w:rsidR="000F5B78" w:rsidRPr="000F5B78" w:rsidRDefault="000F5B78" w:rsidP="000F5B78">
      <w:pPr>
        <w:pStyle w:val="Default"/>
        <w:jc w:val="both"/>
      </w:pPr>
      <w:r w:rsidRPr="000F5B78">
        <w:t>- предоставление отчетов о проведении школьного этапа Олимпиады в Оргкомитет в формате, установленном организатором школьного этапа Олимпиады;</w:t>
      </w:r>
    </w:p>
    <w:p w:rsidR="000F5B78" w:rsidRPr="000F5B78" w:rsidRDefault="000F5B78" w:rsidP="000F5B78">
      <w:pPr>
        <w:pStyle w:val="Default"/>
        <w:jc w:val="both"/>
      </w:pPr>
      <w:r w:rsidRPr="000F5B78">
        <w:t xml:space="preserve">- формирование комплекта заявок на участие в муниципальном этапе </w:t>
      </w:r>
    </w:p>
    <w:p w:rsidR="000F5B78" w:rsidRPr="000F5B78" w:rsidRDefault="000F5B78" w:rsidP="000F5B78">
      <w:pPr>
        <w:pStyle w:val="Default"/>
        <w:jc w:val="both"/>
      </w:pPr>
      <w:r w:rsidRPr="000F5B78">
        <w:t>Олимпиады;</w:t>
      </w:r>
    </w:p>
    <w:p w:rsidR="00C41CB6" w:rsidRDefault="000F5B78" w:rsidP="00C41CB6">
      <w:pPr>
        <w:jc w:val="both"/>
        <w:rPr>
          <w:sz w:val="24"/>
          <w:szCs w:val="24"/>
        </w:rPr>
      </w:pPr>
      <w:r w:rsidRPr="000F5B78">
        <w:rPr>
          <w:sz w:val="24"/>
          <w:szCs w:val="24"/>
        </w:rPr>
        <w:t>- информ</w:t>
      </w:r>
      <w:r w:rsidR="00C41CB6">
        <w:rPr>
          <w:sz w:val="24"/>
          <w:szCs w:val="24"/>
        </w:rPr>
        <w:t>ационное обеспечение Олимпиады</w:t>
      </w:r>
    </w:p>
    <w:p w:rsidR="008D29EF" w:rsidRDefault="00C41CB6" w:rsidP="00C41CB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B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29EF" w:rsidRPr="002D2E0D">
        <w:rPr>
          <w:sz w:val="24"/>
          <w:szCs w:val="24"/>
        </w:rPr>
        <w:t xml:space="preserve"> размещение протоколов проведения школьного этапа олимпиад на сайте </w:t>
      </w:r>
      <w:r w:rsidR="008D29EF">
        <w:rPr>
          <w:sz w:val="24"/>
          <w:szCs w:val="24"/>
        </w:rPr>
        <w:t xml:space="preserve">школы </w:t>
      </w:r>
      <w:r w:rsidR="00CD3C21">
        <w:rPr>
          <w:sz w:val="24"/>
          <w:szCs w:val="24"/>
        </w:rPr>
        <w:t>по каждому общеобразовательному предмету</w:t>
      </w:r>
      <w:r w:rsidR="000F5B78">
        <w:rPr>
          <w:sz w:val="24"/>
          <w:szCs w:val="24"/>
        </w:rPr>
        <w:t xml:space="preserve">, передачу их </w:t>
      </w:r>
      <w:r w:rsidR="00C31C48">
        <w:rPr>
          <w:sz w:val="24"/>
          <w:szCs w:val="24"/>
        </w:rPr>
        <w:t>в Методический центр г. Ростова.</w:t>
      </w:r>
    </w:p>
    <w:p w:rsidR="00D91838" w:rsidRDefault="00D91838" w:rsidP="00C41CB6">
      <w:pPr>
        <w:jc w:val="both"/>
        <w:rPr>
          <w:sz w:val="24"/>
          <w:szCs w:val="24"/>
        </w:rPr>
      </w:pPr>
      <w:r>
        <w:rPr>
          <w:sz w:val="24"/>
          <w:szCs w:val="24"/>
        </w:rPr>
        <w:t>9. Утвердить Положение о проведении школьного этапа всероссийской олимпиады школьников.</w:t>
      </w:r>
    </w:p>
    <w:p w:rsidR="00D91838" w:rsidRPr="00D91838" w:rsidRDefault="00D91838" w:rsidP="00D91838">
      <w:pPr>
        <w:tabs>
          <w:tab w:val="left" w:pos="964"/>
          <w:tab w:val="left" w:pos="4649"/>
          <w:tab w:val="left" w:pos="5500"/>
        </w:tabs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91838">
        <w:rPr>
          <w:sz w:val="24"/>
          <w:szCs w:val="24"/>
        </w:rPr>
        <w:t xml:space="preserve">Утвердить   График   проведения разбора и просмотра </w:t>
      </w:r>
      <w:proofErr w:type="gramStart"/>
      <w:r w:rsidRPr="00D91838">
        <w:rPr>
          <w:sz w:val="24"/>
          <w:szCs w:val="24"/>
        </w:rPr>
        <w:t>заданий  школьного</w:t>
      </w:r>
      <w:proofErr w:type="gramEnd"/>
      <w:r w:rsidRPr="00D91838">
        <w:rPr>
          <w:sz w:val="24"/>
          <w:szCs w:val="24"/>
        </w:rPr>
        <w:t xml:space="preserve"> этапа всероссий</w:t>
      </w:r>
      <w:r>
        <w:rPr>
          <w:sz w:val="24"/>
          <w:szCs w:val="24"/>
        </w:rPr>
        <w:t>ской олимпиады школьников.</w:t>
      </w:r>
    </w:p>
    <w:p w:rsidR="00B6411D" w:rsidRDefault="00D91838" w:rsidP="00E547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</w:t>
      </w:r>
      <w:r w:rsidR="00C31C48">
        <w:rPr>
          <w:sz w:val="24"/>
          <w:szCs w:val="24"/>
        </w:rPr>
        <w:t>. Контроль за выполнением приказа оставляю за собой.</w:t>
      </w:r>
    </w:p>
    <w:p w:rsidR="00C31C48" w:rsidRDefault="00C31C48" w:rsidP="00E5471E">
      <w:pPr>
        <w:jc w:val="both"/>
        <w:rPr>
          <w:sz w:val="24"/>
          <w:szCs w:val="24"/>
        </w:rPr>
      </w:pPr>
    </w:p>
    <w:p w:rsidR="00C31C48" w:rsidRDefault="00C31C48" w:rsidP="00E5471E">
      <w:pPr>
        <w:jc w:val="both"/>
        <w:rPr>
          <w:sz w:val="24"/>
          <w:szCs w:val="24"/>
        </w:rPr>
      </w:pPr>
    </w:p>
    <w:p w:rsidR="00C41CB6" w:rsidRDefault="00C41CB6" w:rsidP="00E5471E">
      <w:pPr>
        <w:jc w:val="both"/>
        <w:rPr>
          <w:sz w:val="24"/>
          <w:szCs w:val="24"/>
        </w:rPr>
      </w:pPr>
    </w:p>
    <w:p w:rsidR="00C31C48" w:rsidRPr="00B6411D" w:rsidRDefault="00C31C48" w:rsidP="00E5471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Директор:                                         Н. М. Новожилова</w:t>
      </w:r>
    </w:p>
    <w:p w:rsidR="006F7A57" w:rsidRDefault="00B6411D" w:rsidP="00E5471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sectPr w:rsidR="006F7A57" w:rsidSect="0064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4C9F"/>
    <w:multiLevelType w:val="hybridMultilevel"/>
    <w:tmpl w:val="874E5A26"/>
    <w:lvl w:ilvl="0" w:tplc="9C088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62835"/>
    <w:multiLevelType w:val="hybridMultilevel"/>
    <w:tmpl w:val="7CAAE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F85C1B"/>
    <w:multiLevelType w:val="hybridMultilevel"/>
    <w:tmpl w:val="90F8244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E271B8"/>
    <w:multiLevelType w:val="hybridMultilevel"/>
    <w:tmpl w:val="001E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42F3"/>
    <w:multiLevelType w:val="hybridMultilevel"/>
    <w:tmpl w:val="38D0148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3C165E2E"/>
    <w:multiLevelType w:val="hybridMultilevel"/>
    <w:tmpl w:val="CB74B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25A08"/>
    <w:multiLevelType w:val="hybridMultilevel"/>
    <w:tmpl w:val="C6901F74"/>
    <w:lvl w:ilvl="0" w:tplc="E1FAE3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C1E6B2E"/>
    <w:multiLevelType w:val="hybridMultilevel"/>
    <w:tmpl w:val="36C8F2E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1963D7"/>
    <w:multiLevelType w:val="hybridMultilevel"/>
    <w:tmpl w:val="11A4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56FB5"/>
    <w:multiLevelType w:val="hybridMultilevel"/>
    <w:tmpl w:val="C6901F74"/>
    <w:lvl w:ilvl="0" w:tplc="E1FAE3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40B1394"/>
    <w:multiLevelType w:val="hybridMultilevel"/>
    <w:tmpl w:val="7CA65E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92B3F56"/>
    <w:multiLevelType w:val="hybridMultilevel"/>
    <w:tmpl w:val="FDB80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7D09E6"/>
    <w:multiLevelType w:val="hybridMultilevel"/>
    <w:tmpl w:val="B582B850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3" w15:restartNumberingAfterBreak="0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3E2"/>
    <w:rsid w:val="000133E2"/>
    <w:rsid w:val="000265C9"/>
    <w:rsid w:val="000302EF"/>
    <w:rsid w:val="00042AF4"/>
    <w:rsid w:val="00052513"/>
    <w:rsid w:val="00055726"/>
    <w:rsid w:val="0006367C"/>
    <w:rsid w:val="00092200"/>
    <w:rsid w:val="000A42D0"/>
    <w:rsid w:val="000B450E"/>
    <w:rsid w:val="000C4BB6"/>
    <w:rsid w:val="000F5B78"/>
    <w:rsid w:val="00143139"/>
    <w:rsid w:val="001818F3"/>
    <w:rsid w:val="001A12D7"/>
    <w:rsid w:val="001C286D"/>
    <w:rsid w:val="001C7A8D"/>
    <w:rsid w:val="001D0FBF"/>
    <w:rsid w:val="00217307"/>
    <w:rsid w:val="00223275"/>
    <w:rsid w:val="002267BA"/>
    <w:rsid w:val="00240E5A"/>
    <w:rsid w:val="0024303F"/>
    <w:rsid w:val="0028106B"/>
    <w:rsid w:val="002872EE"/>
    <w:rsid w:val="002B524C"/>
    <w:rsid w:val="00302008"/>
    <w:rsid w:val="003046CE"/>
    <w:rsid w:val="00344234"/>
    <w:rsid w:val="00347FF1"/>
    <w:rsid w:val="00354323"/>
    <w:rsid w:val="0036331C"/>
    <w:rsid w:val="00382DC0"/>
    <w:rsid w:val="003C45FB"/>
    <w:rsid w:val="003E23C6"/>
    <w:rsid w:val="003E7460"/>
    <w:rsid w:val="003F1A72"/>
    <w:rsid w:val="00403665"/>
    <w:rsid w:val="00417682"/>
    <w:rsid w:val="00421FC7"/>
    <w:rsid w:val="0042364D"/>
    <w:rsid w:val="00435EA7"/>
    <w:rsid w:val="00441CC6"/>
    <w:rsid w:val="00456C57"/>
    <w:rsid w:val="00457323"/>
    <w:rsid w:val="00477200"/>
    <w:rsid w:val="00477FC7"/>
    <w:rsid w:val="00492CFB"/>
    <w:rsid w:val="004A5D88"/>
    <w:rsid w:val="004C652E"/>
    <w:rsid w:val="004D3DB5"/>
    <w:rsid w:val="004F6DD5"/>
    <w:rsid w:val="00503BCE"/>
    <w:rsid w:val="00510DD5"/>
    <w:rsid w:val="00532DA7"/>
    <w:rsid w:val="00552E66"/>
    <w:rsid w:val="00555E90"/>
    <w:rsid w:val="005650F3"/>
    <w:rsid w:val="00580516"/>
    <w:rsid w:val="00595650"/>
    <w:rsid w:val="005C40C0"/>
    <w:rsid w:val="005D4374"/>
    <w:rsid w:val="005D574C"/>
    <w:rsid w:val="005E0057"/>
    <w:rsid w:val="005E2AAD"/>
    <w:rsid w:val="005E7ADF"/>
    <w:rsid w:val="00606F3C"/>
    <w:rsid w:val="00610DD8"/>
    <w:rsid w:val="00630FA0"/>
    <w:rsid w:val="00634187"/>
    <w:rsid w:val="00641FE0"/>
    <w:rsid w:val="006425FC"/>
    <w:rsid w:val="00670954"/>
    <w:rsid w:val="006C1275"/>
    <w:rsid w:val="006E4DA9"/>
    <w:rsid w:val="006F7A57"/>
    <w:rsid w:val="0071001C"/>
    <w:rsid w:val="00710FBA"/>
    <w:rsid w:val="0074668E"/>
    <w:rsid w:val="00757011"/>
    <w:rsid w:val="00761001"/>
    <w:rsid w:val="0076496D"/>
    <w:rsid w:val="00784A99"/>
    <w:rsid w:val="007B7428"/>
    <w:rsid w:val="00814456"/>
    <w:rsid w:val="00825FCC"/>
    <w:rsid w:val="00831BDC"/>
    <w:rsid w:val="00844E57"/>
    <w:rsid w:val="008A7B4D"/>
    <w:rsid w:val="008B3758"/>
    <w:rsid w:val="008D29EF"/>
    <w:rsid w:val="0092789C"/>
    <w:rsid w:val="009361E9"/>
    <w:rsid w:val="00937F0C"/>
    <w:rsid w:val="00974361"/>
    <w:rsid w:val="00991EE1"/>
    <w:rsid w:val="009A21E2"/>
    <w:rsid w:val="009A371A"/>
    <w:rsid w:val="009A5B0E"/>
    <w:rsid w:val="009B1E4A"/>
    <w:rsid w:val="009D7029"/>
    <w:rsid w:val="009E7BA9"/>
    <w:rsid w:val="00A36063"/>
    <w:rsid w:val="00A37468"/>
    <w:rsid w:val="00AA6AA2"/>
    <w:rsid w:val="00AF202D"/>
    <w:rsid w:val="00B04AE7"/>
    <w:rsid w:val="00B21772"/>
    <w:rsid w:val="00B6411D"/>
    <w:rsid w:val="00B65CC9"/>
    <w:rsid w:val="00BC474C"/>
    <w:rsid w:val="00C151F2"/>
    <w:rsid w:val="00C16366"/>
    <w:rsid w:val="00C219FC"/>
    <w:rsid w:val="00C236CE"/>
    <w:rsid w:val="00C31C48"/>
    <w:rsid w:val="00C369C4"/>
    <w:rsid w:val="00C41CB6"/>
    <w:rsid w:val="00C56572"/>
    <w:rsid w:val="00C70C55"/>
    <w:rsid w:val="00C722B7"/>
    <w:rsid w:val="00C82B7A"/>
    <w:rsid w:val="00C90A64"/>
    <w:rsid w:val="00CB487E"/>
    <w:rsid w:val="00CD3C21"/>
    <w:rsid w:val="00D26E54"/>
    <w:rsid w:val="00D41DD8"/>
    <w:rsid w:val="00D6188E"/>
    <w:rsid w:val="00D91838"/>
    <w:rsid w:val="00D96B63"/>
    <w:rsid w:val="00DB7463"/>
    <w:rsid w:val="00DE729C"/>
    <w:rsid w:val="00E5471E"/>
    <w:rsid w:val="00E75678"/>
    <w:rsid w:val="00E902A3"/>
    <w:rsid w:val="00EC5B1B"/>
    <w:rsid w:val="00EE4589"/>
    <w:rsid w:val="00F00B99"/>
    <w:rsid w:val="00F07BCE"/>
    <w:rsid w:val="00F11EB6"/>
    <w:rsid w:val="00F14270"/>
    <w:rsid w:val="00F3734D"/>
    <w:rsid w:val="00F54888"/>
    <w:rsid w:val="00F55FA9"/>
    <w:rsid w:val="00F5601B"/>
    <w:rsid w:val="00F816A3"/>
    <w:rsid w:val="00F86988"/>
    <w:rsid w:val="00FC0FEB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B99D"/>
  <w15:docId w15:val="{861F8372-587B-474C-9F68-5B76FD73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133E2"/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8D29EF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F55FA9"/>
    <w:pPr>
      <w:ind w:left="720"/>
      <w:contextualSpacing/>
    </w:pPr>
  </w:style>
  <w:style w:type="paragraph" w:styleId="a6">
    <w:name w:val="Normal (Web)"/>
    <w:basedOn w:val="a"/>
    <w:rsid w:val="0036331C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E54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5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C5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09/m69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34966-8978-4D70-92EC-305DA1A8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Honor</cp:lastModifiedBy>
  <cp:revision>15</cp:revision>
  <cp:lastPrinted>2021-05-03T08:33:00Z</cp:lastPrinted>
  <dcterms:created xsi:type="dcterms:W3CDTF">2018-09-10T07:45:00Z</dcterms:created>
  <dcterms:modified xsi:type="dcterms:W3CDTF">2021-09-22T11:05:00Z</dcterms:modified>
</cp:coreProperties>
</file>