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A" w:rsidRDefault="00195D2A" w:rsidP="0019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2A">
        <w:rPr>
          <w:rFonts w:ascii="Times New Roman" w:hAnsi="Times New Roman" w:cs="Times New Roman"/>
          <w:b/>
          <w:sz w:val="28"/>
          <w:szCs w:val="28"/>
        </w:rPr>
        <w:t>Описание Модели наставничества, реализуемой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195D2A">
        <w:rPr>
          <w:rFonts w:ascii="Times New Roman" w:hAnsi="Times New Roman" w:cs="Times New Roman"/>
          <w:b/>
          <w:sz w:val="28"/>
          <w:szCs w:val="28"/>
        </w:rPr>
        <w:t xml:space="preserve"> в МОУ Скнятиновской ООШ в 2023 году.</w:t>
      </w:r>
    </w:p>
    <w:p w:rsidR="00195D2A" w:rsidRPr="00195D2A" w:rsidRDefault="00195D2A" w:rsidP="00195D2A">
      <w:pPr>
        <w:tabs>
          <w:tab w:val="left" w:pos="1534"/>
          <w:tab w:val="left" w:pos="1535"/>
        </w:tabs>
        <w:spacing w:before="90"/>
        <w:ind w:left="153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</w:rPr>
        <w:t xml:space="preserve"> </w:t>
      </w:r>
      <w:r w:rsidRPr="00195D2A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учитель».</w:t>
      </w:r>
    </w:p>
    <w:p w:rsidR="00195D2A" w:rsidRDefault="00195D2A" w:rsidP="00195D2A">
      <w:pPr>
        <w:pStyle w:val="a3"/>
        <w:spacing w:before="7"/>
        <w:rPr>
          <w:b/>
          <w:sz w:val="23"/>
        </w:rPr>
      </w:pPr>
    </w:p>
    <w:p w:rsidR="00195D2A" w:rsidRPr="00195D2A" w:rsidRDefault="00195D2A" w:rsidP="00195D2A">
      <w:pPr>
        <w:pStyle w:val="a3"/>
        <w:ind w:left="118" w:right="231"/>
        <w:jc w:val="both"/>
      </w:pPr>
      <w:r w:rsidRPr="00195D2A">
        <w:rPr>
          <w:b/>
        </w:rPr>
        <w:t xml:space="preserve">Цель: </w:t>
      </w:r>
      <w:r w:rsidRPr="00195D2A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95D2A" w:rsidRPr="00195D2A" w:rsidRDefault="00195D2A" w:rsidP="00195D2A">
      <w:pPr>
        <w:pStyle w:val="a3"/>
        <w:spacing w:before="4"/>
      </w:pPr>
    </w:p>
    <w:p w:rsidR="00195D2A" w:rsidRPr="00195D2A" w:rsidRDefault="00195D2A" w:rsidP="00195D2A">
      <w:pPr>
        <w:pStyle w:val="1"/>
        <w:spacing w:before="1" w:line="274" w:lineRule="exact"/>
      </w:pPr>
      <w:bookmarkStart w:id="0" w:name="_Toc53960877"/>
      <w:bookmarkStart w:id="1" w:name="_Toc53961902"/>
      <w:bookmarkStart w:id="2" w:name="_Toc53962283"/>
      <w:bookmarkStart w:id="3" w:name="_Toc53962337"/>
      <w:bookmarkStart w:id="4" w:name="_Toc53962443"/>
      <w:r w:rsidRPr="00195D2A">
        <w:t>Задачи:</w:t>
      </w:r>
      <w:bookmarkEnd w:id="0"/>
      <w:bookmarkEnd w:id="1"/>
      <w:bookmarkEnd w:id="2"/>
      <w:bookmarkEnd w:id="3"/>
      <w:bookmarkEnd w:id="4"/>
    </w:p>
    <w:p w:rsidR="00195D2A" w:rsidRPr="00195D2A" w:rsidRDefault="00195D2A" w:rsidP="00195D2A">
      <w:pPr>
        <w:pStyle w:val="a5"/>
        <w:numPr>
          <w:ilvl w:val="0"/>
          <w:numId w:val="3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195D2A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Pr="00195D2A">
        <w:rPr>
          <w:spacing w:val="-1"/>
          <w:sz w:val="24"/>
          <w:szCs w:val="24"/>
        </w:rPr>
        <w:t xml:space="preserve"> </w:t>
      </w:r>
      <w:r w:rsidRPr="00195D2A">
        <w:rPr>
          <w:sz w:val="24"/>
          <w:szCs w:val="24"/>
        </w:rPr>
        <w:t>деятельности.</w:t>
      </w:r>
    </w:p>
    <w:p w:rsidR="00195D2A" w:rsidRPr="00195D2A" w:rsidRDefault="00195D2A" w:rsidP="00195D2A">
      <w:pPr>
        <w:pStyle w:val="a5"/>
        <w:numPr>
          <w:ilvl w:val="0"/>
          <w:numId w:val="3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195D2A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195D2A" w:rsidRPr="00195D2A" w:rsidRDefault="00195D2A" w:rsidP="00195D2A">
      <w:pPr>
        <w:pStyle w:val="a5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195D2A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195D2A">
        <w:rPr>
          <w:spacing w:val="-3"/>
          <w:sz w:val="24"/>
          <w:szCs w:val="24"/>
        </w:rPr>
        <w:t xml:space="preserve"> </w:t>
      </w:r>
      <w:r w:rsidRPr="00195D2A">
        <w:rPr>
          <w:sz w:val="24"/>
          <w:szCs w:val="24"/>
        </w:rPr>
        <w:t>деятельности.</w:t>
      </w:r>
    </w:p>
    <w:p w:rsidR="00195D2A" w:rsidRPr="00195D2A" w:rsidRDefault="00195D2A" w:rsidP="00195D2A">
      <w:pPr>
        <w:pStyle w:val="a5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195D2A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195D2A">
        <w:rPr>
          <w:spacing w:val="-1"/>
          <w:sz w:val="24"/>
          <w:szCs w:val="24"/>
        </w:rPr>
        <w:t xml:space="preserve"> </w:t>
      </w:r>
      <w:r w:rsidRPr="00195D2A">
        <w:rPr>
          <w:sz w:val="24"/>
          <w:szCs w:val="24"/>
        </w:rPr>
        <w:t>организации.</w:t>
      </w:r>
    </w:p>
    <w:p w:rsidR="00195D2A" w:rsidRPr="00195D2A" w:rsidRDefault="00195D2A" w:rsidP="00195D2A">
      <w:pPr>
        <w:pStyle w:val="a5"/>
        <w:numPr>
          <w:ilvl w:val="0"/>
          <w:numId w:val="3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195D2A">
        <w:rPr>
          <w:sz w:val="24"/>
          <w:szCs w:val="24"/>
        </w:rPr>
        <w:t>Ускорить процесс профессионального становления</w:t>
      </w:r>
      <w:r w:rsidRPr="00195D2A">
        <w:rPr>
          <w:spacing w:val="-4"/>
          <w:sz w:val="24"/>
          <w:szCs w:val="24"/>
        </w:rPr>
        <w:t xml:space="preserve"> </w:t>
      </w:r>
      <w:r w:rsidRPr="00195D2A">
        <w:rPr>
          <w:sz w:val="24"/>
          <w:szCs w:val="24"/>
        </w:rPr>
        <w:t>педагога.</w:t>
      </w:r>
    </w:p>
    <w:p w:rsidR="00195D2A" w:rsidRPr="00195D2A" w:rsidRDefault="00195D2A" w:rsidP="00195D2A">
      <w:pPr>
        <w:pStyle w:val="a3"/>
        <w:spacing w:before="3"/>
      </w:pPr>
    </w:p>
    <w:p w:rsidR="00195D2A" w:rsidRPr="00195D2A" w:rsidRDefault="00195D2A" w:rsidP="00195D2A">
      <w:pPr>
        <w:pStyle w:val="1"/>
        <w:spacing w:line="274" w:lineRule="exact"/>
      </w:pPr>
      <w:bookmarkStart w:id="5" w:name="_Toc53960878"/>
      <w:bookmarkStart w:id="6" w:name="_Toc53961903"/>
      <w:bookmarkStart w:id="7" w:name="_Toc53962284"/>
      <w:bookmarkStart w:id="8" w:name="_Toc53962338"/>
      <w:bookmarkStart w:id="9" w:name="_Toc53962444"/>
      <w:r w:rsidRPr="00195D2A">
        <w:t>Результат:</w:t>
      </w:r>
      <w:bookmarkEnd w:id="5"/>
      <w:bookmarkEnd w:id="6"/>
      <w:bookmarkEnd w:id="7"/>
      <w:bookmarkEnd w:id="8"/>
      <w:bookmarkEnd w:id="9"/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right="1260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195D2A">
        <w:rPr>
          <w:spacing w:val="-24"/>
          <w:sz w:val="24"/>
          <w:szCs w:val="24"/>
        </w:rPr>
        <w:t xml:space="preserve"> </w:t>
      </w:r>
      <w:r w:rsidRPr="00195D2A">
        <w:rPr>
          <w:sz w:val="24"/>
          <w:szCs w:val="24"/>
        </w:rPr>
        <w:t>в педагогическую работу и культурную жизнь образовательной</w:t>
      </w:r>
      <w:r w:rsidRPr="00195D2A">
        <w:rPr>
          <w:spacing w:val="-22"/>
          <w:sz w:val="24"/>
          <w:szCs w:val="24"/>
        </w:rPr>
        <w:t xml:space="preserve"> </w:t>
      </w:r>
      <w:r w:rsidRPr="00195D2A">
        <w:rPr>
          <w:sz w:val="24"/>
          <w:szCs w:val="24"/>
        </w:rPr>
        <w:t>организации.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right="1088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Pr="00195D2A">
        <w:rPr>
          <w:spacing w:val="-1"/>
          <w:sz w:val="24"/>
          <w:szCs w:val="24"/>
        </w:rPr>
        <w:t xml:space="preserve"> </w:t>
      </w:r>
      <w:r w:rsidRPr="00195D2A">
        <w:rPr>
          <w:sz w:val="24"/>
          <w:szCs w:val="24"/>
        </w:rPr>
        <w:t>потенциала.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Улучшение психологического климата в образовательной</w:t>
      </w:r>
      <w:r w:rsidRPr="00195D2A">
        <w:rPr>
          <w:spacing w:val="-5"/>
          <w:sz w:val="24"/>
          <w:szCs w:val="24"/>
        </w:rPr>
        <w:t xml:space="preserve"> </w:t>
      </w:r>
      <w:r w:rsidRPr="00195D2A">
        <w:rPr>
          <w:sz w:val="24"/>
          <w:szCs w:val="24"/>
        </w:rPr>
        <w:t>организации.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right="1340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Повышение уровня удовлетворенности в собственной работой и</w:t>
      </w:r>
      <w:r w:rsidRPr="00195D2A">
        <w:rPr>
          <w:spacing w:val="-26"/>
          <w:sz w:val="24"/>
          <w:szCs w:val="24"/>
        </w:rPr>
        <w:t xml:space="preserve"> </w:t>
      </w:r>
      <w:r w:rsidRPr="00195D2A">
        <w:rPr>
          <w:sz w:val="24"/>
          <w:szCs w:val="24"/>
        </w:rPr>
        <w:t>улучшение психоэмоционального состояния</w:t>
      </w:r>
      <w:r w:rsidRPr="00195D2A">
        <w:rPr>
          <w:spacing w:val="-4"/>
          <w:sz w:val="24"/>
          <w:szCs w:val="24"/>
        </w:rPr>
        <w:t xml:space="preserve"> </w:t>
      </w:r>
      <w:r w:rsidRPr="00195D2A">
        <w:rPr>
          <w:sz w:val="24"/>
          <w:szCs w:val="24"/>
        </w:rPr>
        <w:t>специалистов.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right="530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Pr="00195D2A">
        <w:rPr>
          <w:spacing w:val="1"/>
          <w:sz w:val="24"/>
          <w:szCs w:val="24"/>
        </w:rPr>
        <w:t xml:space="preserve"> </w:t>
      </w:r>
      <w:r w:rsidRPr="00195D2A">
        <w:rPr>
          <w:sz w:val="24"/>
          <w:szCs w:val="24"/>
        </w:rPr>
        <w:t>учреждения.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Качественный рост успеваемости и улучшение поведения в подшефных</w:t>
      </w:r>
      <w:r w:rsidRPr="00195D2A">
        <w:rPr>
          <w:spacing w:val="-24"/>
          <w:sz w:val="24"/>
          <w:szCs w:val="24"/>
        </w:rPr>
        <w:t xml:space="preserve"> </w:t>
      </w:r>
      <w:r w:rsidRPr="00195D2A">
        <w:rPr>
          <w:sz w:val="24"/>
          <w:szCs w:val="24"/>
        </w:rPr>
        <w:t>наставляемых классах и</w:t>
      </w:r>
      <w:r w:rsidRPr="00195D2A">
        <w:rPr>
          <w:spacing w:val="1"/>
          <w:sz w:val="24"/>
          <w:szCs w:val="24"/>
        </w:rPr>
        <w:t xml:space="preserve"> </w:t>
      </w:r>
      <w:r w:rsidRPr="00195D2A">
        <w:rPr>
          <w:sz w:val="24"/>
          <w:szCs w:val="24"/>
        </w:rPr>
        <w:t>группах.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Сокращение числа конфликтов с педагогическим и родительским</w:t>
      </w:r>
      <w:r w:rsidRPr="00195D2A">
        <w:rPr>
          <w:spacing w:val="-11"/>
          <w:sz w:val="24"/>
          <w:szCs w:val="24"/>
        </w:rPr>
        <w:t xml:space="preserve"> </w:t>
      </w:r>
      <w:r w:rsidRPr="00195D2A">
        <w:rPr>
          <w:sz w:val="24"/>
          <w:szCs w:val="24"/>
        </w:rPr>
        <w:t>сообществами.</w:t>
      </w:r>
    </w:p>
    <w:p w:rsidR="00195D2A" w:rsidRPr="00195D2A" w:rsidRDefault="00195D2A" w:rsidP="00195D2A">
      <w:pPr>
        <w:pStyle w:val="a5"/>
        <w:numPr>
          <w:ilvl w:val="0"/>
          <w:numId w:val="2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  <w:szCs w:val="24"/>
        </w:rPr>
      </w:pPr>
      <w:r w:rsidRPr="00195D2A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195D2A">
        <w:rPr>
          <w:spacing w:val="-5"/>
          <w:sz w:val="24"/>
          <w:szCs w:val="24"/>
        </w:rPr>
        <w:t xml:space="preserve"> </w:t>
      </w:r>
      <w:r w:rsidRPr="00195D2A">
        <w:rPr>
          <w:sz w:val="24"/>
          <w:szCs w:val="24"/>
        </w:rPr>
        <w:t>д.)</w:t>
      </w:r>
    </w:p>
    <w:p w:rsidR="00195D2A" w:rsidRPr="00195D2A" w:rsidRDefault="00195D2A" w:rsidP="00195D2A">
      <w:pPr>
        <w:pStyle w:val="1"/>
        <w:spacing w:before="198"/>
        <w:ind w:left="889"/>
      </w:pPr>
      <w:bookmarkStart w:id="10" w:name="_Toc53960879"/>
      <w:bookmarkStart w:id="11" w:name="_Toc53961904"/>
      <w:bookmarkStart w:id="12" w:name="_Toc53962285"/>
      <w:bookmarkStart w:id="13" w:name="_Toc53962339"/>
      <w:bookmarkStart w:id="14" w:name="_Toc53962445"/>
      <w:r w:rsidRPr="00195D2A">
        <w:t>Х</w:t>
      </w:r>
      <w:r w:rsidRPr="00195D2A">
        <w:t>арактеристика участников формы наставничества «Учитель – учитель»</w:t>
      </w:r>
      <w:bookmarkEnd w:id="10"/>
      <w:bookmarkEnd w:id="11"/>
      <w:bookmarkEnd w:id="12"/>
      <w:bookmarkEnd w:id="13"/>
      <w:bookmarkEnd w:id="14"/>
    </w:p>
    <w:p w:rsidR="00195D2A" w:rsidRPr="00195D2A" w:rsidRDefault="00195D2A" w:rsidP="00195D2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195D2A" w:rsidRPr="00195D2A" w:rsidTr="00743E22">
        <w:trPr>
          <w:trHeight w:val="275"/>
        </w:trPr>
        <w:tc>
          <w:tcPr>
            <w:tcW w:w="4604" w:type="dxa"/>
            <w:gridSpan w:val="2"/>
            <w:vMerge w:val="restart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95D2A" w:rsidRPr="00195D2A" w:rsidTr="00743E2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95D2A" w:rsidRPr="00195D2A" w:rsidRDefault="00195D2A" w:rsidP="00743E22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Молодой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195D2A" w:rsidRPr="00195D2A" w:rsidTr="00743E22">
        <w:trPr>
          <w:trHeight w:val="4192"/>
        </w:trPr>
        <w:tc>
          <w:tcPr>
            <w:tcW w:w="4604" w:type="dxa"/>
            <w:gridSpan w:val="2"/>
          </w:tcPr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lastRenderedPageBreak/>
              <w:t xml:space="preserve">Опытный педагог, </w:t>
            </w:r>
            <w:r w:rsidRPr="00195D2A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195D2A">
              <w:rPr>
                <w:sz w:val="24"/>
                <w:szCs w:val="24"/>
                <w:lang w:val="ru-RU"/>
              </w:rPr>
              <w:t>профессиональные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195D2A">
              <w:rPr>
                <w:sz w:val="24"/>
                <w:szCs w:val="24"/>
                <w:lang w:val="ru-RU"/>
              </w:rPr>
              <w:t>(победитель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195D2A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195D2A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195D2A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195D2A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195D2A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195D2A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195D2A">
              <w:rPr>
                <w:sz w:val="24"/>
                <w:szCs w:val="24"/>
                <w:lang w:val="ru-RU"/>
              </w:rPr>
              <w:t>участник педагогического и школьного</w:t>
            </w:r>
            <w:r w:rsidRPr="00195D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сообществ.</w:t>
            </w:r>
          </w:p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195D2A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195D2A">
              <w:rPr>
                <w:sz w:val="24"/>
                <w:szCs w:val="24"/>
                <w:lang w:val="ru-RU"/>
              </w:rPr>
              <w:t>организационными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коммуникативными</w:t>
            </w:r>
            <w:r w:rsidRPr="00195D2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навыками,</w:t>
            </w:r>
          </w:p>
          <w:p w:rsidR="00195D2A" w:rsidRPr="00195D2A" w:rsidRDefault="00195D2A" w:rsidP="00743E22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хорошо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развитой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эмпатией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95D2A" w:rsidRPr="00195D2A" w:rsidRDefault="00195D2A" w:rsidP="00743E22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испытывающий трудности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195D2A">
              <w:rPr>
                <w:sz w:val="24"/>
                <w:szCs w:val="24"/>
                <w:lang w:val="ru-RU"/>
              </w:rPr>
              <w:t>организацией</w:t>
            </w:r>
          </w:p>
          <w:p w:rsidR="00195D2A" w:rsidRPr="00195D2A" w:rsidRDefault="00195D2A" w:rsidP="00743E22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195D2A" w:rsidRPr="00195D2A" w:rsidRDefault="00195D2A" w:rsidP="00743E22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, </w:t>
            </w:r>
            <w:proofErr w:type="spellStart"/>
            <w:r w:rsidRPr="00195D2A">
              <w:rPr>
                <w:sz w:val="24"/>
                <w:szCs w:val="24"/>
              </w:rPr>
              <w:t>родителями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195D2A" w:rsidRPr="00195D2A" w:rsidRDefault="00195D2A" w:rsidP="00743E22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Специалист, находящийся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195D2A">
              <w:rPr>
                <w:sz w:val="24"/>
                <w:szCs w:val="24"/>
                <w:lang w:val="ru-RU"/>
              </w:rPr>
              <w:t>процессе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195D2A">
              <w:rPr>
                <w:sz w:val="24"/>
                <w:szCs w:val="24"/>
                <w:lang w:val="ru-RU"/>
              </w:rPr>
              <w:t>на</w:t>
            </w:r>
            <w:r w:rsidRPr="00195D2A">
              <w:rPr>
                <w:sz w:val="24"/>
                <w:szCs w:val="24"/>
                <w:lang w:val="ru-RU"/>
              </w:rPr>
              <w:tab/>
              <w:t>новом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195D2A">
              <w:rPr>
                <w:sz w:val="24"/>
                <w:szCs w:val="24"/>
                <w:lang w:val="ru-RU"/>
              </w:rPr>
              <w:t>работы,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195D2A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195D2A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195D2A" w:rsidRPr="00195D2A" w:rsidTr="00743E22">
        <w:trPr>
          <w:trHeight w:val="276"/>
        </w:trPr>
        <w:tc>
          <w:tcPr>
            <w:tcW w:w="4604" w:type="dxa"/>
            <w:gridSpan w:val="2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Типы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195D2A" w:rsidRPr="00195D2A" w:rsidRDefault="00195D2A" w:rsidP="00743E22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Педагог, находящийся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195D2A">
              <w:rPr>
                <w:sz w:val="24"/>
                <w:szCs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95D2A" w:rsidRPr="00195D2A" w:rsidTr="00743E22">
        <w:trPr>
          <w:trHeight w:val="551"/>
        </w:trPr>
        <w:tc>
          <w:tcPr>
            <w:tcW w:w="2511" w:type="dxa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-</w:t>
            </w:r>
          </w:p>
          <w:p w:rsidR="00195D2A" w:rsidRPr="00195D2A" w:rsidRDefault="00195D2A" w:rsidP="00743E22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95D2A" w:rsidRPr="00195D2A" w:rsidRDefault="00195D2A" w:rsidP="00743E22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195D2A">
              <w:rPr>
                <w:b/>
                <w:sz w:val="24"/>
                <w:szCs w:val="24"/>
              </w:rPr>
              <w:tab/>
              <w:t>-</w:t>
            </w:r>
          </w:p>
          <w:p w:rsidR="00195D2A" w:rsidRPr="00195D2A" w:rsidRDefault="00195D2A" w:rsidP="00743E2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2A" w:rsidRPr="00195D2A" w:rsidTr="00743E22">
        <w:trPr>
          <w:trHeight w:val="4968"/>
        </w:trPr>
        <w:tc>
          <w:tcPr>
            <w:tcW w:w="2511" w:type="dxa"/>
          </w:tcPr>
          <w:p w:rsidR="00195D2A" w:rsidRPr="00195D2A" w:rsidRDefault="00195D2A" w:rsidP="00743E22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Создает комфортные условия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195D2A">
              <w:rPr>
                <w:sz w:val="24"/>
                <w:szCs w:val="24"/>
                <w:lang w:val="ru-RU"/>
              </w:rPr>
              <w:t>реализации профессиональных качеств,</w:t>
            </w:r>
            <w:r w:rsidRPr="00195D2A">
              <w:rPr>
                <w:sz w:val="24"/>
                <w:szCs w:val="24"/>
                <w:lang w:val="ru-RU"/>
              </w:rPr>
              <w:tab/>
              <w:t>помогает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195D2A">
              <w:rPr>
                <w:sz w:val="24"/>
                <w:szCs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195D2A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коммуникативных проблем, контролирует самостоятельную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работу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195D2A">
              <w:rPr>
                <w:sz w:val="24"/>
                <w:szCs w:val="24"/>
                <w:lang w:val="ru-RU"/>
              </w:rPr>
              <w:t>специалиста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195D2A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95D2A" w:rsidRPr="00195D2A" w:rsidRDefault="00195D2A" w:rsidP="00743E22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195D2A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195D2A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195D2A">
              <w:rPr>
                <w:sz w:val="24"/>
                <w:szCs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195D2A">
              <w:rPr>
                <w:sz w:val="24"/>
                <w:szCs w:val="24"/>
              </w:rPr>
              <w:t>методическую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поддержку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преподавания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отдельных</w:t>
            </w:r>
            <w:proofErr w:type="spellEnd"/>
          </w:p>
          <w:p w:rsidR="00195D2A" w:rsidRPr="00195D2A" w:rsidRDefault="00195D2A" w:rsidP="00743E22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2A" w:rsidRPr="00195D2A" w:rsidRDefault="00195D2A" w:rsidP="00195D2A">
      <w:pPr>
        <w:pStyle w:val="1"/>
        <w:spacing w:before="198"/>
        <w:ind w:left="0"/>
      </w:pPr>
    </w:p>
    <w:p w:rsidR="00195D2A" w:rsidRPr="00195D2A" w:rsidRDefault="00195D2A" w:rsidP="00195D2A">
      <w:pPr>
        <w:ind w:left="9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2A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наставничества</w:t>
      </w:r>
      <w:r w:rsidRPr="00195D2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5D2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195D2A">
        <w:rPr>
          <w:rFonts w:ascii="Times New Roman" w:hAnsi="Times New Roman" w:cs="Times New Roman"/>
          <w:b/>
          <w:sz w:val="24"/>
          <w:szCs w:val="24"/>
        </w:rPr>
        <w:t>Учитель – учитель»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GoBack"/>
            <w:bookmarkEnd w:id="15"/>
            <w:proofErr w:type="spellStart"/>
            <w:r w:rsidRPr="00195D2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19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4554" w:type="dxa"/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D2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proofErr w:type="spellEnd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молодой</w:t>
            </w:r>
            <w:proofErr w:type="spellEnd"/>
            <w:r w:rsidRPr="00195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Поддержка для приобретения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195D2A">
              <w:rPr>
                <w:sz w:val="24"/>
                <w:szCs w:val="24"/>
                <w:lang w:val="ru-RU"/>
              </w:rPr>
              <w:t>профессиональных навыков и</w:t>
            </w:r>
            <w:r w:rsidRPr="00195D2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закрепления на месте</w:t>
            </w:r>
          </w:p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Руководитель</w:t>
            </w:r>
            <w:proofErr w:type="spellEnd"/>
            <w:r w:rsidRPr="00195D2A">
              <w:rPr>
                <w:sz w:val="24"/>
                <w:szCs w:val="24"/>
              </w:rPr>
              <w:t xml:space="preserve"> – </w:t>
            </w:r>
            <w:proofErr w:type="spellStart"/>
            <w:r w:rsidRPr="00195D2A">
              <w:rPr>
                <w:sz w:val="24"/>
                <w:szCs w:val="24"/>
              </w:rPr>
              <w:t>молодой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специалист</w:t>
            </w:r>
            <w:proofErr w:type="spellEnd"/>
            <w:r w:rsidRPr="00195D2A">
              <w:rPr>
                <w:sz w:val="24"/>
                <w:szCs w:val="24"/>
              </w:rPr>
              <w:t>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Приобретение профессиональных навыков в работе с классным</w:t>
            </w:r>
          </w:p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«Лидер </w:t>
            </w:r>
            <w:r w:rsidRPr="00195D2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сообщества – </w:t>
            </w:r>
            <w:r w:rsidRPr="00195D2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испытывающий</w:t>
            </w:r>
            <w:r w:rsidRPr="00195D2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Реализация психоэмоциональной поддержки сочетаемый с </w:t>
            </w:r>
            <w:r w:rsidRPr="00195D2A">
              <w:rPr>
                <w:sz w:val="24"/>
                <w:szCs w:val="24"/>
                <w:lang w:val="ru-RU"/>
              </w:rPr>
              <w:lastRenderedPageBreak/>
              <w:t>профессиональной помощью по приобретению и развитию педагогических талантов и инициатив.</w:t>
            </w:r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195D2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95D2A">
              <w:rPr>
                <w:sz w:val="24"/>
                <w:szCs w:val="24"/>
              </w:rPr>
              <w:t>Педагог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новатор</w:t>
            </w:r>
            <w:proofErr w:type="spellEnd"/>
            <w:r w:rsidRPr="00195D2A">
              <w:rPr>
                <w:sz w:val="24"/>
                <w:szCs w:val="24"/>
              </w:rPr>
              <w:t xml:space="preserve"> – </w:t>
            </w:r>
            <w:proofErr w:type="spellStart"/>
            <w:r w:rsidRPr="00195D2A">
              <w:rPr>
                <w:sz w:val="24"/>
                <w:szCs w:val="24"/>
              </w:rPr>
              <w:t>консервативный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педагог</w:t>
            </w:r>
            <w:proofErr w:type="spellEnd"/>
            <w:r w:rsidRPr="00195D2A">
              <w:rPr>
                <w:sz w:val="24"/>
                <w:szCs w:val="24"/>
              </w:rPr>
              <w:t>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195D2A">
              <w:rPr>
                <w:sz w:val="24"/>
                <w:szCs w:val="24"/>
              </w:rPr>
              <w:t>«</w:t>
            </w:r>
            <w:proofErr w:type="spellStart"/>
            <w:r w:rsidRPr="00195D2A">
              <w:rPr>
                <w:sz w:val="24"/>
                <w:szCs w:val="24"/>
              </w:rPr>
              <w:t>Опытный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предметник</w:t>
            </w:r>
            <w:proofErr w:type="spellEnd"/>
            <w:r w:rsidRPr="00195D2A">
              <w:rPr>
                <w:sz w:val="24"/>
                <w:szCs w:val="24"/>
              </w:rPr>
              <w:t xml:space="preserve"> – </w:t>
            </w:r>
            <w:proofErr w:type="spellStart"/>
            <w:r w:rsidRPr="00195D2A">
              <w:rPr>
                <w:sz w:val="24"/>
                <w:szCs w:val="24"/>
              </w:rPr>
              <w:t>неопытный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предметник</w:t>
            </w:r>
            <w:proofErr w:type="spellEnd"/>
            <w:r w:rsidRPr="00195D2A">
              <w:rPr>
                <w:sz w:val="24"/>
                <w:szCs w:val="24"/>
              </w:rPr>
              <w:t>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195D2A" w:rsidRPr="00195D2A" w:rsidTr="00195D2A">
        <w:tc>
          <w:tcPr>
            <w:tcW w:w="4541" w:type="dxa"/>
          </w:tcPr>
          <w:p w:rsidR="00195D2A" w:rsidRPr="00195D2A" w:rsidRDefault="00195D2A" w:rsidP="00743E22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Руководитель</w:t>
            </w:r>
            <w:proofErr w:type="spellEnd"/>
            <w:r w:rsidRPr="00195D2A">
              <w:rPr>
                <w:sz w:val="24"/>
                <w:szCs w:val="24"/>
              </w:rPr>
              <w:t xml:space="preserve"> – </w:t>
            </w:r>
            <w:proofErr w:type="spellStart"/>
            <w:r w:rsidRPr="00195D2A">
              <w:rPr>
                <w:sz w:val="24"/>
                <w:szCs w:val="24"/>
              </w:rPr>
              <w:t>молодой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специалист</w:t>
            </w:r>
            <w:proofErr w:type="spellEnd"/>
            <w:r w:rsidRPr="00195D2A">
              <w:rPr>
                <w:sz w:val="24"/>
                <w:szCs w:val="24"/>
              </w:rPr>
              <w:t>»</w:t>
            </w:r>
          </w:p>
        </w:tc>
        <w:tc>
          <w:tcPr>
            <w:tcW w:w="4554" w:type="dxa"/>
          </w:tcPr>
          <w:p w:rsidR="00195D2A" w:rsidRPr="00195D2A" w:rsidRDefault="00195D2A" w:rsidP="00743E22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Приобретение профессиональных навыков в работе с классным</w:t>
            </w:r>
          </w:p>
          <w:p w:rsidR="00195D2A" w:rsidRPr="00195D2A" w:rsidRDefault="00195D2A" w:rsidP="00743E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195D2A" w:rsidRPr="00195D2A" w:rsidRDefault="00195D2A" w:rsidP="00195D2A">
      <w:pPr>
        <w:pStyle w:val="1"/>
        <w:spacing w:before="90"/>
        <w:ind w:left="283" w:right="388"/>
        <w:jc w:val="center"/>
      </w:pPr>
      <w:bookmarkStart w:id="16" w:name="_Toc53960880"/>
      <w:bookmarkStart w:id="17" w:name="_Toc53961905"/>
      <w:bookmarkStart w:id="18" w:name="_Toc53962286"/>
      <w:bookmarkStart w:id="19" w:name="_Toc53962340"/>
      <w:bookmarkStart w:id="20" w:name="_Toc53962446"/>
      <w:r w:rsidRPr="00195D2A">
        <w:t>Схема реализации формы наставничества «Учитель – учитель»</w:t>
      </w:r>
      <w:bookmarkEnd w:id="16"/>
      <w:bookmarkEnd w:id="17"/>
      <w:bookmarkEnd w:id="18"/>
      <w:bookmarkEnd w:id="19"/>
      <w:bookmarkEnd w:id="20"/>
    </w:p>
    <w:p w:rsidR="00195D2A" w:rsidRPr="00195D2A" w:rsidRDefault="00195D2A" w:rsidP="00195D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195D2A" w:rsidRPr="00195D2A" w:rsidTr="00743E22">
        <w:trPr>
          <w:trHeight w:val="275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Этапы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19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95D2A" w:rsidRPr="00195D2A" w:rsidTr="00743E22">
        <w:trPr>
          <w:trHeight w:val="554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Педагогический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совет</w:t>
            </w:r>
            <w:proofErr w:type="spellEnd"/>
            <w:r w:rsidRPr="00195D2A">
              <w:rPr>
                <w:sz w:val="24"/>
                <w:szCs w:val="24"/>
              </w:rPr>
              <w:t xml:space="preserve">. </w:t>
            </w:r>
            <w:proofErr w:type="spellStart"/>
            <w:r w:rsidRPr="00195D2A">
              <w:rPr>
                <w:sz w:val="24"/>
                <w:szCs w:val="24"/>
              </w:rPr>
              <w:t>Методический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совет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</w:tr>
      <w:tr w:rsidR="00195D2A" w:rsidRPr="00195D2A" w:rsidTr="00743E22">
        <w:trPr>
          <w:trHeight w:val="1103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Pr="00195D2A">
              <w:rPr>
                <w:sz w:val="24"/>
                <w:szCs w:val="24"/>
                <w:lang w:val="ru-RU"/>
              </w:rPr>
              <w:tab/>
              <w:t>и</w:t>
            </w:r>
            <w:r w:rsidRPr="00195D2A">
              <w:rPr>
                <w:sz w:val="24"/>
                <w:szCs w:val="24"/>
                <w:lang w:val="ru-RU"/>
              </w:rPr>
              <w:tab/>
              <w:t>опытных</w:t>
            </w:r>
            <w:r w:rsidRPr="00195D2A">
              <w:rPr>
                <w:sz w:val="24"/>
                <w:szCs w:val="24"/>
                <w:lang w:val="ru-RU"/>
              </w:rPr>
              <w:tab/>
              <w:t>педагогов</w:t>
            </w:r>
            <w:r w:rsidRPr="00195D2A">
              <w:rPr>
                <w:sz w:val="24"/>
                <w:szCs w:val="24"/>
                <w:lang w:val="ru-RU"/>
              </w:rPr>
              <w:tab/>
              <w:t>и</w:t>
            </w:r>
          </w:p>
          <w:p w:rsidR="00195D2A" w:rsidRPr="00195D2A" w:rsidRDefault="00195D2A" w:rsidP="00743E22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педагогов,</w:t>
            </w:r>
            <w:r w:rsidRPr="00195D2A">
              <w:rPr>
                <w:sz w:val="24"/>
                <w:szCs w:val="24"/>
                <w:lang w:val="ru-RU"/>
              </w:rPr>
              <w:tab/>
              <w:t xml:space="preserve">самостоятельно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выражающих </w:t>
            </w:r>
            <w:r w:rsidRPr="00195D2A">
              <w:rPr>
                <w:sz w:val="24"/>
                <w:szCs w:val="24"/>
                <w:lang w:val="ru-RU"/>
              </w:rPr>
              <w:t>желание помочь</w:t>
            </w:r>
            <w:r w:rsidRPr="00195D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Анкетирование</w:t>
            </w:r>
            <w:proofErr w:type="spellEnd"/>
            <w:r w:rsidRPr="00195D2A">
              <w:rPr>
                <w:b/>
                <w:sz w:val="24"/>
                <w:szCs w:val="24"/>
              </w:rPr>
              <w:t>.</w:t>
            </w:r>
            <w:r w:rsidRPr="00195D2A">
              <w:rPr>
                <w:b/>
                <w:sz w:val="24"/>
                <w:szCs w:val="24"/>
              </w:rPr>
              <w:tab/>
            </w:r>
            <w:proofErr w:type="spellStart"/>
            <w:r w:rsidRPr="00195D2A">
              <w:rPr>
                <w:sz w:val="24"/>
                <w:szCs w:val="24"/>
              </w:rPr>
              <w:t>Использование</w:t>
            </w:r>
            <w:proofErr w:type="spellEnd"/>
            <w:r w:rsidRPr="00195D2A">
              <w:rPr>
                <w:sz w:val="24"/>
                <w:szCs w:val="24"/>
              </w:rPr>
              <w:tab/>
            </w:r>
            <w:proofErr w:type="spellStart"/>
            <w:r w:rsidRPr="00195D2A">
              <w:rPr>
                <w:spacing w:val="-5"/>
                <w:sz w:val="24"/>
                <w:szCs w:val="24"/>
              </w:rPr>
              <w:t>базы</w:t>
            </w:r>
            <w:proofErr w:type="spellEnd"/>
            <w:r w:rsidRPr="00195D2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наставников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</w:tr>
      <w:tr w:rsidR="00195D2A" w:rsidRPr="00195D2A" w:rsidTr="00743E22">
        <w:trPr>
          <w:trHeight w:val="275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Обучение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наставников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Проводится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при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необходимости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</w:tr>
      <w:tr w:rsidR="00195D2A" w:rsidRPr="00195D2A" w:rsidTr="00743E22">
        <w:trPr>
          <w:trHeight w:val="1379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Проводится</w:t>
            </w:r>
            <w:r w:rsidRPr="00195D2A">
              <w:rPr>
                <w:sz w:val="24"/>
                <w:szCs w:val="24"/>
                <w:lang w:val="ru-RU"/>
              </w:rPr>
              <w:tab/>
              <w:t>отбор</w:t>
            </w:r>
            <w:r w:rsidRPr="00195D2A">
              <w:rPr>
                <w:sz w:val="24"/>
                <w:szCs w:val="24"/>
                <w:lang w:val="ru-RU"/>
              </w:rPr>
              <w:tab/>
              <w:t>педагогов, испытывающий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195D2A">
              <w:rPr>
                <w:sz w:val="24"/>
                <w:szCs w:val="24"/>
                <w:lang w:val="ru-RU"/>
              </w:rPr>
              <w:t>проблемы, проблемы адаптации и желающих добровольно принять участие</w:t>
            </w:r>
            <w:r w:rsidRPr="00195D2A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в</w:t>
            </w:r>
          </w:p>
          <w:p w:rsidR="00195D2A" w:rsidRPr="00195D2A" w:rsidRDefault="00195D2A" w:rsidP="00743E2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программе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наставничества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Анкетирование</w:t>
            </w:r>
            <w:r w:rsidRPr="00195D2A">
              <w:rPr>
                <w:b/>
                <w:sz w:val="24"/>
                <w:szCs w:val="24"/>
                <w:lang w:val="ru-RU"/>
              </w:rPr>
              <w:t>.</w:t>
            </w:r>
            <w:r w:rsidRPr="00195D2A">
              <w:rPr>
                <w:b/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>Листы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195D2A">
              <w:rPr>
                <w:sz w:val="24"/>
                <w:szCs w:val="24"/>
                <w:lang w:val="ru-RU"/>
              </w:rPr>
              <w:t>Использование базы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наставляемых.</w:t>
            </w:r>
          </w:p>
        </w:tc>
      </w:tr>
      <w:tr w:rsidR="00195D2A" w:rsidRPr="00195D2A" w:rsidTr="00743E22">
        <w:trPr>
          <w:trHeight w:val="275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Формирование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пар</w:t>
            </w:r>
            <w:proofErr w:type="spellEnd"/>
            <w:r w:rsidRPr="00195D2A">
              <w:rPr>
                <w:sz w:val="24"/>
                <w:szCs w:val="24"/>
              </w:rPr>
              <w:t xml:space="preserve">, </w:t>
            </w:r>
            <w:proofErr w:type="spellStart"/>
            <w:r w:rsidRPr="00195D2A">
              <w:rPr>
                <w:sz w:val="24"/>
                <w:szCs w:val="24"/>
              </w:rPr>
              <w:t>групп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После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встреч</w:t>
            </w:r>
            <w:proofErr w:type="spellEnd"/>
            <w:r w:rsidRPr="00195D2A">
              <w:rPr>
                <w:sz w:val="24"/>
                <w:szCs w:val="24"/>
              </w:rPr>
              <w:t xml:space="preserve">, </w:t>
            </w:r>
            <w:proofErr w:type="spellStart"/>
            <w:r w:rsidRPr="00195D2A">
              <w:rPr>
                <w:sz w:val="24"/>
                <w:szCs w:val="24"/>
              </w:rPr>
              <w:t>обсуждения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вопросов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</w:tr>
      <w:tr w:rsidR="00195D2A" w:rsidRPr="00195D2A" w:rsidTr="00743E22">
        <w:trPr>
          <w:trHeight w:val="827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195D2A">
              <w:rPr>
                <w:sz w:val="24"/>
                <w:szCs w:val="24"/>
                <w:lang w:val="ru-RU"/>
              </w:rPr>
              <w:t>Повышение квалификации наставляемого, закрепление</w:t>
            </w:r>
            <w:r w:rsidRPr="00195D2A">
              <w:rPr>
                <w:sz w:val="24"/>
                <w:szCs w:val="24"/>
                <w:lang w:val="ru-RU"/>
              </w:rPr>
              <w:tab/>
              <w:t>в</w:t>
            </w:r>
            <w:r w:rsidRPr="00195D2A">
              <w:rPr>
                <w:sz w:val="24"/>
                <w:szCs w:val="24"/>
                <w:lang w:val="ru-RU"/>
              </w:rPr>
              <w:tab/>
              <w:t>профессии.</w:t>
            </w:r>
            <w:r w:rsidRPr="00195D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195D2A">
              <w:rPr>
                <w:spacing w:val="-3"/>
                <w:sz w:val="24"/>
                <w:szCs w:val="24"/>
              </w:rPr>
              <w:t>Творческая</w:t>
            </w:r>
            <w:proofErr w:type="spellEnd"/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. </w:t>
            </w:r>
            <w:proofErr w:type="spellStart"/>
            <w:r w:rsidRPr="00195D2A">
              <w:rPr>
                <w:sz w:val="24"/>
                <w:szCs w:val="24"/>
              </w:rPr>
              <w:t>Успешная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адаптация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Тестирование.</w:t>
            </w:r>
            <w:r w:rsidRPr="00195D2A">
              <w:rPr>
                <w:sz w:val="24"/>
                <w:szCs w:val="24"/>
                <w:lang w:val="ru-RU"/>
              </w:rPr>
              <w:tab/>
              <w:t>Проведение</w:t>
            </w:r>
            <w:r w:rsidRPr="00195D2A">
              <w:rPr>
                <w:sz w:val="24"/>
                <w:szCs w:val="24"/>
                <w:lang w:val="ru-RU"/>
              </w:rPr>
              <w:tab/>
              <w:t>мастер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7"/>
                <w:sz w:val="24"/>
                <w:szCs w:val="24"/>
                <w:lang w:val="ru-RU"/>
              </w:rPr>
              <w:t xml:space="preserve">– </w:t>
            </w:r>
            <w:r w:rsidRPr="00195D2A">
              <w:rPr>
                <w:sz w:val="24"/>
                <w:szCs w:val="24"/>
                <w:lang w:val="ru-RU"/>
              </w:rPr>
              <w:t>классов, открытых</w:t>
            </w:r>
            <w:r w:rsidRPr="00195D2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уроков.</w:t>
            </w:r>
          </w:p>
        </w:tc>
      </w:tr>
      <w:tr w:rsidR="00195D2A" w:rsidRPr="00195D2A" w:rsidTr="00743E22">
        <w:trPr>
          <w:trHeight w:val="551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Рефлексия</w:t>
            </w:r>
            <w:proofErr w:type="spellEnd"/>
            <w:r w:rsidRPr="00195D2A">
              <w:rPr>
                <w:sz w:val="24"/>
                <w:szCs w:val="24"/>
              </w:rPr>
              <w:tab/>
            </w:r>
            <w:proofErr w:type="spellStart"/>
            <w:r w:rsidRPr="00195D2A">
              <w:rPr>
                <w:sz w:val="24"/>
                <w:szCs w:val="24"/>
              </w:rPr>
              <w:t>реализации</w:t>
            </w:r>
            <w:proofErr w:type="spellEnd"/>
            <w:r w:rsidRPr="00195D2A">
              <w:rPr>
                <w:sz w:val="24"/>
                <w:szCs w:val="24"/>
              </w:rPr>
              <w:tab/>
            </w:r>
            <w:proofErr w:type="spellStart"/>
            <w:r w:rsidRPr="00195D2A">
              <w:rPr>
                <w:sz w:val="24"/>
                <w:szCs w:val="24"/>
              </w:rPr>
              <w:t>формы</w:t>
            </w:r>
            <w:proofErr w:type="spellEnd"/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195D2A">
              <w:rPr>
                <w:sz w:val="24"/>
                <w:szCs w:val="24"/>
              </w:rPr>
              <w:t>Анализ</w:t>
            </w:r>
            <w:proofErr w:type="spellEnd"/>
            <w:r w:rsidRPr="00195D2A">
              <w:rPr>
                <w:sz w:val="24"/>
                <w:szCs w:val="24"/>
              </w:rPr>
              <w:tab/>
            </w:r>
            <w:proofErr w:type="spellStart"/>
            <w:r w:rsidRPr="00195D2A">
              <w:rPr>
                <w:sz w:val="24"/>
                <w:szCs w:val="24"/>
              </w:rPr>
              <w:t>эффективности</w:t>
            </w:r>
            <w:proofErr w:type="spellEnd"/>
            <w:r w:rsidRPr="00195D2A">
              <w:rPr>
                <w:sz w:val="24"/>
                <w:szCs w:val="24"/>
              </w:rPr>
              <w:tab/>
            </w:r>
            <w:proofErr w:type="spellStart"/>
            <w:r w:rsidRPr="00195D2A">
              <w:rPr>
                <w:sz w:val="24"/>
                <w:szCs w:val="24"/>
              </w:rPr>
              <w:t>реализации</w:t>
            </w:r>
            <w:proofErr w:type="spellEnd"/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>.</w:t>
            </w:r>
          </w:p>
        </w:tc>
      </w:tr>
      <w:tr w:rsidR="00195D2A" w:rsidRPr="00195D2A" w:rsidTr="00743E22">
        <w:trPr>
          <w:trHeight w:val="553"/>
        </w:trPr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Наставник</w:t>
            </w:r>
            <w:r w:rsidRPr="00195D2A">
              <w:rPr>
                <w:sz w:val="24"/>
                <w:szCs w:val="24"/>
                <w:lang w:val="ru-RU"/>
              </w:rPr>
              <w:tab/>
              <w:t>получает</w:t>
            </w:r>
            <w:r w:rsidRPr="00195D2A">
              <w:rPr>
                <w:sz w:val="24"/>
                <w:szCs w:val="24"/>
                <w:lang w:val="ru-RU"/>
              </w:rPr>
              <w:tab/>
              <w:t>уважаемый</w:t>
            </w:r>
            <w:r w:rsidRPr="00195D2A">
              <w:rPr>
                <w:sz w:val="24"/>
                <w:szCs w:val="24"/>
                <w:lang w:val="ru-RU"/>
              </w:rPr>
              <w:tab/>
              <w:t>и</w:t>
            </w:r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195D2A" w:rsidRPr="00195D2A" w:rsidRDefault="00195D2A" w:rsidP="00743E2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Поощрение на педагогическом совете или</w:t>
            </w:r>
          </w:p>
          <w:p w:rsidR="00195D2A" w:rsidRPr="00195D2A" w:rsidRDefault="00195D2A" w:rsidP="00743E2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методический совете школы.</w:t>
            </w:r>
          </w:p>
        </w:tc>
      </w:tr>
    </w:tbl>
    <w:p w:rsidR="00195D2A" w:rsidRPr="00195D2A" w:rsidRDefault="00195D2A" w:rsidP="00195D2A">
      <w:pPr>
        <w:pStyle w:val="1"/>
        <w:spacing w:before="198"/>
        <w:ind w:left="889"/>
      </w:pPr>
    </w:p>
    <w:p w:rsidR="00195D2A" w:rsidRPr="00195D2A" w:rsidRDefault="00195D2A" w:rsidP="00195D2A">
      <w:pPr>
        <w:pStyle w:val="1"/>
        <w:spacing w:before="198"/>
        <w:ind w:left="889"/>
      </w:pPr>
      <w:bookmarkStart w:id="21" w:name="_Toc53960881"/>
      <w:bookmarkStart w:id="22" w:name="_Toc53961906"/>
      <w:bookmarkStart w:id="23" w:name="_Toc53962287"/>
      <w:bookmarkStart w:id="24" w:name="_Toc53962341"/>
      <w:bookmarkStart w:id="25" w:name="_Toc53962447"/>
      <w:r w:rsidRPr="00195D2A">
        <w:t>Характеристика участников формы наставничества «Учитель – учитель»</w:t>
      </w:r>
      <w:bookmarkEnd w:id="21"/>
      <w:bookmarkEnd w:id="22"/>
      <w:bookmarkEnd w:id="23"/>
      <w:bookmarkEnd w:id="24"/>
      <w:bookmarkEnd w:id="25"/>
    </w:p>
    <w:p w:rsidR="00195D2A" w:rsidRPr="00195D2A" w:rsidRDefault="00195D2A" w:rsidP="00195D2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195D2A" w:rsidRPr="00195D2A" w:rsidTr="00743E22">
        <w:trPr>
          <w:trHeight w:val="275"/>
        </w:trPr>
        <w:tc>
          <w:tcPr>
            <w:tcW w:w="4604" w:type="dxa"/>
            <w:gridSpan w:val="2"/>
            <w:vMerge w:val="restart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95D2A" w:rsidRPr="00195D2A" w:rsidTr="00743E2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95D2A" w:rsidRPr="00195D2A" w:rsidRDefault="00195D2A" w:rsidP="00743E22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Молодой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195D2A" w:rsidRPr="00195D2A" w:rsidTr="00743E22">
        <w:trPr>
          <w:trHeight w:val="4192"/>
        </w:trPr>
        <w:tc>
          <w:tcPr>
            <w:tcW w:w="4604" w:type="dxa"/>
            <w:gridSpan w:val="2"/>
          </w:tcPr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lastRenderedPageBreak/>
              <w:t xml:space="preserve">Опытный педагог, </w:t>
            </w:r>
            <w:r w:rsidRPr="00195D2A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195D2A">
              <w:rPr>
                <w:sz w:val="24"/>
                <w:szCs w:val="24"/>
                <w:lang w:val="ru-RU"/>
              </w:rPr>
              <w:t>профессиональные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195D2A">
              <w:rPr>
                <w:sz w:val="24"/>
                <w:szCs w:val="24"/>
                <w:lang w:val="ru-RU"/>
              </w:rPr>
              <w:t>(победитель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195D2A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195D2A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195D2A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195D2A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195D2A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195D2A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195D2A">
              <w:rPr>
                <w:sz w:val="24"/>
                <w:szCs w:val="24"/>
                <w:lang w:val="ru-RU"/>
              </w:rPr>
              <w:t>участник педагогического и школьного</w:t>
            </w:r>
            <w:r w:rsidRPr="00195D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сообществ.</w:t>
            </w:r>
          </w:p>
          <w:p w:rsidR="00195D2A" w:rsidRPr="00195D2A" w:rsidRDefault="00195D2A" w:rsidP="00195D2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195D2A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195D2A">
              <w:rPr>
                <w:sz w:val="24"/>
                <w:szCs w:val="24"/>
                <w:lang w:val="ru-RU"/>
              </w:rPr>
              <w:t>организационными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коммуникативными</w:t>
            </w:r>
            <w:r w:rsidRPr="00195D2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95D2A">
              <w:rPr>
                <w:sz w:val="24"/>
                <w:szCs w:val="24"/>
                <w:lang w:val="ru-RU"/>
              </w:rPr>
              <w:t>навыками,</w:t>
            </w:r>
          </w:p>
          <w:p w:rsidR="00195D2A" w:rsidRPr="00195D2A" w:rsidRDefault="00195D2A" w:rsidP="00743E22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хорошо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развитой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эмпатией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95D2A" w:rsidRPr="00195D2A" w:rsidRDefault="00195D2A" w:rsidP="00743E22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испытывающий трудности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195D2A">
              <w:rPr>
                <w:sz w:val="24"/>
                <w:szCs w:val="24"/>
                <w:lang w:val="ru-RU"/>
              </w:rPr>
              <w:t>организацией</w:t>
            </w:r>
          </w:p>
          <w:p w:rsidR="00195D2A" w:rsidRPr="00195D2A" w:rsidRDefault="00195D2A" w:rsidP="00743E22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195D2A" w:rsidRPr="00195D2A" w:rsidRDefault="00195D2A" w:rsidP="00743E22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 xml:space="preserve">, </w:t>
            </w:r>
            <w:proofErr w:type="spellStart"/>
            <w:r w:rsidRPr="00195D2A">
              <w:rPr>
                <w:sz w:val="24"/>
                <w:szCs w:val="24"/>
              </w:rPr>
              <w:t>родителями</w:t>
            </w:r>
            <w:proofErr w:type="spell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195D2A" w:rsidRPr="00195D2A" w:rsidRDefault="00195D2A" w:rsidP="00743E22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Специалист, находящийся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195D2A">
              <w:rPr>
                <w:sz w:val="24"/>
                <w:szCs w:val="24"/>
                <w:lang w:val="ru-RU"/>
              </w:rPr>
              <w:t>процессе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195D2A">
              <w:rPr>
                <w:sz w:val="24"/>
                <w:szCs w:val="24"/>
                <w:lang w:val="ru-RU"/>
              </w:rPr>
              <w:t>на</w:t>
            </w:r>
            <w:r w:rsidRPr="00195D2A">
              <w:rPr>
                <w:sz w:val="24"/>
                <w:szCs w:val="24"/>
                <w:lang w:val="ru-RU"/>
              </w:rPr>
              <w:tab/>
              <w:t>новом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195D2A">
              <w:rPr>
                <w:sz w:val="24"/>
                <w:szCs w:val="24"/>
                <w:lang w:val="ru-RU"/>
              </w:rPr>
              <w:t>работы,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195D2A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195D2A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195D2A" w:rsidRPr="00195D2A" w:rsidTr="00743E22">
        <w:trPr>
          <w:trHeight w:val="276"/>
        </w:trPr>
        <w:tc>
          <w:tcPr>
            <w:tcW w:w="4604" w:type="dxa"/>
            <w:gridSpan w:val="2"/>
          </w:tcPr>
          <w:p w:rsidR="00195D2A" w:rsidRPr="00195D2A" w:rsidRDefault="00195D2A" w:rsidP="00743E22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Типы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195D2A" w:rsidRPr="00195D2A" w:rsidRDefault="00195D2A" w:rsidP="00743E22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Педагог, находящийся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195D2A">
              <w:rPr>
                <w:sz w:val="24"/>
                <w:szCs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95D2A" w:rsidRPr="00195D2A" w:rsidTr="00743E22">
        <w:trPr>
          <w:trHeight w:val="551"/>
        </w:trPr>
        <w:tc>
          <w:tcPr>
            <w:tcW w:w="2511" w:type="dxa"/>
          </w:tcPr>
          <w:p w:rsidR="00195D2A" w:rsidRPr="00195D2A" w:rsidRDefault="00195D2A" w:rsidP="00743E22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195D2A">
              <w:rPr>
                <w:b/>
                <w:sz w:val="24"/>
                <w:szCs w:val="24"/>
              </w:rPr>
              <w:t xml:space="preserve"> -</w:t>
            </w:r>
          </w:p>
          <w:p w:rsidR="00195D2A" w:rsidRPr="00195D2A" w:rsidRDefault="00195D2A" w:rsidP="00743E22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95D2A" w:rsidRPr="00195D2A" w:rsidRDefault="00195D2A" w:rsidP="00743E22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195D2A">
              <w:rPr>
                <w:b/>
                <w:sz w:val="24"/>
                <w:szCs w:val="24"/>
              </w:rPr>
              <w:tab/>
              <w:t>-</w:t>
            </w:r>
          </w:p>
          <w:p w:rsidR="00195D2A" w:rsidRPr="00195D2A" w:rsidRDefault="00195D2A" w:rsidP="00743E2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spellStart"/>
            <w:r w:rsidRPr="00195D2A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2A" w:rsidRPr="00195D2A" w:rsidTr="00743E22">
        <w:trPr>
          <w:trHeight w:val="4968"/>
        </w:trPr>
        <w:tc>
          <w:tcPr>
            <w:tcW w:w="2511" w:type="dxa"/>
          </w:tcPr>
          <w:p w:rsidR="00195D2A" w:rsidRPr="00195D2A" w:rsidRDefault="00195D2A" w:rsidP="00743E22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>Создает комфортные условия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195D2A">
              <w:rPr>
                <w:sz w:val="24"/>
                <w:szCs w:val="24"/>
                <w:lang w:val="ru-RU"/>
              </w:rPr>
              <w:t>реализации профессиональных качеств,</w:t>
            </w:r>
            <w:r w:rsidRPr="00195D2A">
              <w:rPr>
                <w:sz w:val="24"/>
                <w:szCs w:val="24"/>
                <w:lang w:val="ru-RU"/>
              </w:rPr>
              <w:tab/>
              <w:t>помогает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195D2A">
              <w:rPr>
                <w:sz w:val="24"/>
                <w:szCs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195D2A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195D2A">
              <w:rPr>
                <w:sz w:val="24"/>
                <w:szCs w:val="24"/>
                <w:lang w:val="ru-RU"/>
              </w:rPr>
              <w:t>коммуникативных проблем, контролирует самостоятельную</w:t>
            </w:r>
          </w:p>
          <w:p w:rsidR="00195D2A" w:rsidRPr="00195D2A" w:rsidRDefault="00195D2A" w:rsidP="00743E22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работу </w:t>
            </w:r>
            <w:r w:rsidRPr="00195D2A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195D2A">
              <w:rPr>
                <w:sz w:val="24"/>
                <w:szCs w:val="24"/>
                <w:lang w:val="ru-RU"/>
              </w:rPr>
              <w:t>специалиста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195D2A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95D2A" w:rsidRPr="00195D2A" w:rsidRDefault="00195D2A" w:rsidP="00743E22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195D2A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195D2A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195D2A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195D2A">
              <w:rPr>
                <w:sz w:val="24"/>
                <w:szCs w:val="24"/>
                <w:lang w:val="ru-RU"/>
              </w:rPr>
              <w:tab/>
            </w:r>
            <w:r w:rsidRPr="00195D2A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195D2A">
              <w:rPr>
                <w:sz w:val="24"/>
                <w:szCs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195D2A">
              <w:rPr>
                <w:sz w:val="24"/>
                <w:szCs w:val="24"/>
              </w:rPr>
              <w:t>методическую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поддержку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преподавания</w:t>
            </w:r>
            <w:proofErr w:type="spellEnd"/>
            <w:r w:rsidRPr="00195D2A">
              <w:rPr>
                <w:sz w:val="24"/>
                <w:szCs w:val="24"/>
              </w:rPr>
              <w:t xml:space="preserve"> </w:t>
            </w:r>
            <w:proofErr w:type="spellStart"/>
            <w:r w:rsidRPr="00195D2A">
              <w:rPr>
                <w:sz w:val="24"/>
                <w:szCs w:val="24"/>
              </w:rPr>
              <w:t>отдельных</w:t>
            </w:r>
            <w:proofErr w:type="spellEnd"/>
          </w:p>
          <w:p w:rsidR="00195D2A" w:rsidRPr="00195D2A" w:rsidRDefault="00195D2A" w:rsidP="00743E22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195D2A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195D2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95D2A" w:rsidRPr="00195D2A" w:rsidRDefault="00195D2A" w:rsidP="007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2A" w:rsidRPr="00195D2A" w:rsidRDefault="00195D2A" w:rsidP="00195D2A">
      <w:pPr>
        <w:rPr>
          <w:rFonts w:ascii="Times New Roman" w:hAnsi="Times New Roman" w:cs="Times New Roman"/>
          <w:b/>
          <w:sz w:val="24"/>
          <w:szCs w:val="24"/>
        </w:rPr>
      </w:pPr>
    </w:p>
    <w:sectPr w:rsidR="00195D2A" w:rsidRPr="0019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2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A"/>
    <w:rsid w:val="001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9C1"/>
  <w15:chartTrackingRefBased/>
  <w15:docId w15:val="{28AE3843-9FBC-47EB-9E1A-52BB3F4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D2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2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5D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5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5D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D2A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5D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95D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2023-01-23T11:30:00Z</dcterms:created>
  <dcterms:modified xsi:type="dcterms:W3CDTF">2023-01-23T11:35:00Z</dcterms:modified>
</cp:coreProperties>
</file>