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8D" w:rsidRDefault="00786D8D">
      <w:pPr>
        <w:spacing w:line="1" w:lineRule="exact"/>
      </w:pPr>
    </w:p>
    <w:p w:rsidR="00786D8D" w:rsidRPr="003A0C28" w:rsidRDefault="00786D8D" w:rsidP="003A0C28">
      <w:pPr>
        <w:pStyle w:val="30"/>
        <w:framePr w:w="3313" w:h="1579" w:hRule="exact" w:wrap="none" w:vAnchor="page" w:hAnchor="page" w:x="8173" w:y="578"/>
        <w:shd w:val="clear" w:color="auto" w:fill="auto"/>
        <w:tabs>
          <w:tab w:val="left" w:leader="underscore" w:pos="1469"/>
        </w:tabs>
        <w:spacing w:after="0" w:line="240" w:lineRule="auto"/>
        <w:ind w:left="19" w:right="19"/>
        <w:rPr>
          <w:sz w:val="24"/>
          <w:szCs w:val="24"/>
        </w:rPr>
      </w:pPr>
    </w:p>
    <w:p w:rsidR="003A0C28" w:rsidRDefault="0045175B">
      <w:pPr>
        <w:pStyle w:val="30"/>
        <w:framePr w:w="9451" w:h="624" w:hRule="exact" w:wrap="none" w:vAnchor="page" w:hAnchor="page" w:x="1310" w:y="1536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</w:p>
    <w:p w:rsidR="003A0C28" w:rsidRDefault="003A0C28">
      <w:pPr>
        <w:spacing w:line="1" w:lineRule="exact"/>
      </w:pPr>
    </w:p>
    <w:p w:rsidR="0045175B" w:rsidRDefault="0045175B" w:rsidP="003A0C28"/>
    <w:p w:rsidR="0045175B" w:rsidRPr="0045175B" w:rsidRDefault="0045175B" w:rsidP="0045175B"/>
    <w:p w:rsidR="0045175B" w:rsidRPr="002E1931" w:rsidRDefault="0045175B" w:rsidP="0045175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2E1931">
        <w:rPr>
          <w:rFonts w:ascii="Times New Roman" w:hAnsi="Times New Roman" w:cs="Times New Roman"/>
          <w:color w:val="auto"/>
        </w:rPr>
        <w:t>МИНИСТЕРСТВО ПРОСВЕЩЕНИЯ РОССИЙСКОЙ ФЕДЕРАЦИИ</w:t>
      </w:r>
    </w:p>
    <w:p w:rsidR="0045175B" w:rsidRPr="00CD2978" w:rsidRDefault="0045175B" w:rsidP="0045175B">
      <w:pPr>
        <w:spacing w:line="408" w:lineRule="auto"/>
        <w:ind w:left="120"/>
        <w:jc w:val="center"/>
      </w:pPr>
      <w:bookmarkStart w:id="0" w:name="9e261362-ffd0-48e2-97ec-67d0cfd64d9a"/>
      <w:r w:rsidRPr="00CD2978">
        <w:rPr>
          <w:rFonts w:ascii="Times New Roman" w:hAnsi="Times New Roman"/>
          <w:b/>
          <w:sz w:val="28"/>
        </w:rPr>
        <w:t>Департамент образования Ярославской области</w:t>
      </w:r>
      <w:bookmarkEnd w:id="0"/>
      <w:r w:rsidRPr="00CD2978">
        <w:rPr>
          <w:rFonts w:ascii="Times New Roman" w:hAnsi="Times New Roman"/>
          <w:b/>
          <w:sz w:val="28"/>
        </w:rPr>
        <w:t>‌‌</w:t>
      </w:r>
    </w:p>
    <w:p w:rsidR="0045175B" w:rsidRPr="00CD2978" w:rsidRDefault="0045175B" w:rsidP="0045175B">
      <w:pPr>
        <w:spacing w:line="408" w:lineRule="auto"/>
        <w:ind w:left="120"/>
        <w:jc w:val="center"/>
      </w:pPr>
      <w:r w:rsidRPr="00CD2978">
        <w:rPr>
          <w:rFonts w:ascii="Times New Roman" w:hAnsi="Times New Roman"/>
          <w:b/>
          <w:sz w:val="28"/>
        </w:rPr>
        <w:t>‌</w:t>
      </w:r>
      <w:bookmarkStart w:id="1" w:name="fa857474-d364-4484-b584-baf24ad6f13e"/>
      <w:r w:rsidRPr="00CD2978">
        <w:rPr>
          <w:rFonts w:ascii="Times New Roman" w:hAnsi="Times New Roman"/>
          <w:b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1"/>
      <w:r w:rsidRPr="00CD2978">
        <w:rPr>
          <w:rFonts w:ascii="Times New Roman" w:hAnsi="Times New Roman"/>
          <w:b/>
          <w:sz w:val="28"/>
        </w:rPr>
        <w:t>‌</w:t>
      </w:r>
      <w:r w:rsidRPr="00CD2978">
        <w:rPr>
          <w:rFonts w:ascii="Times New Roman" w:hAnsi="Times New Roman"/>
          <w:sz w:val="28"/>
        </w:rPr>
        <w:t>​</w:t>
      </w:r>
    </w:p>
    <w:p w:rsidR="0045175B" w:rsidRDefault="0045175B" w:rsidP="0045175B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sz w:val="28"/>
        </w:rPr>
        <w:t>Скнятиновская</w:t>
      </w:r>
      <w:proofErr w:type="spellEnd"/>
      <w:r>
        <w:rPr>
          <w:rFonts w:ascii="Times New Roman" w:hAnsi="Times New Roman"/>
          <w:b/>
          <w:sz w:val="28"/>
        </w:rPr>
        <w:t xml:space="preserve"> ООШ</w:t>
      </w:r>
    </w:p>
    <w:tbl>
      <w:tblPr>
        <w:tblpPr w:leftFromText="180" w:rightFromText="180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175B" w:rsidRPr="00E2220E" w:rsidTr="0045175B">
        <w:tc>
          <w:tcPr>
            <w:tcW w:w="3114" w:type="dxa"/>
          </w:tcPr>
          <w:p w:rsidR="0045175B" w:rsidRPr="0040209D" w:rsidRDefault="0045175B" w:rsidP="00451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45175B" w:rsidRPr="008944ED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</w:t>
            </w:r>
          </w:p>
          <w:p w:rsidR="0045175B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45175B" w:rsidRPr="008944ED" w:rsidRDefault="0045175B" w:rsidP="0045175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Хромов Е.Н.</w:t>
            </w:r>
          </w:p>
          <w:p w:rsidR="0045175B" w:rsidRDefault="0045175B" w:rsidP="0045175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Протокол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45175B" w:rsidRPr="0040209D" w:rsidRDefault="0045175B" w:rsidP="00451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45175B" w:rsidRPr="0040209D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45175B" w:rsidRPr="008944ED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45175B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45175B" w:rsidRPr="008944ED" w:rsidRDefault="0045175B" w:rsidP="0045175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45175B" w:rsidRDefault="0045175B" w:rsidP="0045175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№4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сентября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45175B" w:rsidRPr="0040209D" w:rsidRDefault="0045175B" w:rsidP="00451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45175B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45175B" w:rsidRPr="008944ED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45175B" w:rsidRDefault="0045175B" w:rsidP="004517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45175B" w:rsidRPr="008944ED" w:rsidRDefault="0045175B" w:rsidP="0045175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45175B" w:rsidRDefault="0045175B" w:rsidP="0045175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№4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сентября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45175B" w:rsidRPr="0040209D" w:rsidRDefault="0045175B" w:rsidP="00451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5175B" w:rsidRDefault="0045175B" w:rsidP="0045175B">
      <w:pPr>
        <w:ind w:left="120"/>
      </w:pPr>
    </w:p>
    <w:p w:rsidR="0045175B" w:rsidRDefault="0045175B" w:rsidP="0045175B">
      <w:pPr>
        <w:ind w:left="120"/>
      </w:pPr>
    </w:p>
    <w:p w:rsidR="0045175B" w:rsidRDefault="0045175B" w:rsidP="0045175B">
      <w:pPr>
        <w:ind w:left="120"/>
      </w:pPr>
    </w:p>
    <w:p w:rsidR="0045175B" w:rsidRDefault="0045175B" w:rsidP="0045175B">
      <w:pPr>
        <w:ind w:left="120"/>
      </w:pPr>
      <w:r>
        <w:rPr>
          <w:rFonts w:ascii="Times New Roman" w:hAnsi="Times New Roman"/>
          <w:sz w:val="28"/>
        </w:rPr>
        <w:t>‌</w:t>
      </w:r>
    </w:p>
    <w:p w:rsidR="0045175B" w:rsidRDefault="0045175B" w:rsidP="0045175B">
      <w:pPr>
        <w:ind w:left="120"/>
      </w:pPr>
    </w:p>
    <w:p w:rsidR="0045175B" w:rsidRDefault="0045175B" w:rsidP="0045175B">
      <w:pPr>
        <w:ind w:left="120"/>
      </w:pPr>
    </w:p>
    <w:p w:rsidR="0045175B" w:rsidRDefault="0045175B" w:rsidP="0045175B">
      <w:pPr>
        <w:ind w:left="120"/>
      </w:pPr>
    </w:p>
    <w:p w:rsidR="0045175B" w:rsidRDefault="0045175B" w:rsidP="0045175B">
      <w:pPr>
        <w:spacing w:line="408" w:lineRule="auto"/>
        <w:ind w:left="120"/>
        <w:jc w:val="center"/>
        <w:rPr>
          <w:rFonts w:ascii="Times New Roman" w:hAnsi="Times New Roman"/>
          <w:b/>
          <w:sz w:val="28"/>
          <w:lang w:val="en-US"/>
        </w:rPr>
      </w:pPr>
    </w:p>
    <w:p w:rsidR="0045175B" w:rsidRDefault="0045175B" w:rsidP="0045175B">
      <w:pPr>
        <w:spacing w:line="408" w:lineRule="auto"/>
        <w:ind w:left="120"/>
        <w:jc w:val="center"/>
        <w:rPr>
          <w:rFonts w:ascii="Times New Roman" w:hAnsi="Times New Roman"/>
          <w:b/>
          <w:sz w:val="28"/>
          <w:lang w:val="en-US"/>
        </w:rPr>
      </w:pPr>
    </w:p>
    <w:p w:rsidR="0045175B" w:rsidRDefault="0045175B" w:rsidP="0045175B">
      <w:pPr>
        <w:spacing w:line="408" w:lineRule="auto"/>
        <w:ind w:left="120"/>
        <w:jc w:val="center"/>
        <w:rPr>
          <w:rFonts w:ascii="Times New Roman" w:hAnsi="Times New Roman"/>
          <w:b/>
          <w:sz w:val="28"/>
          <w:lang w:val="en-US"/>
        </w:rPr>
      </w:pPr>
    </w:p>
    <w:p w:rsidR="0045175B" w:rsidRDefault="0045175B" w:rsidP="0045175B">
      <w:pPr>
        <w:spacing w:line="408" w:lineRule="auto"/>
        <w:ind w:left="120"/>
        <w:jc w:val="center"/>
        <w:rPr>
          <w:rFonts w:ascii="Times New Roman" w:hAnsi="Times New Roman"/>
          <w:b/>
          <w:sz w:val="28"/>
          <w:lang w:val="en-US"/>
        </w:rPr>
      </w:pPr>
    </w:p>
    <w:p w:rsidR="0045175B" w:rsidRDefault="0045175B" w:rsidP="0045175B">
      <w:pPr>
        <w:spacing w:line="408" w:lineRule="auto"/>
        <w:ind w:left="120"/>
        <w:jc w:val="center"/>
        <w:rPr>
          <w:rFonts w:ascii="Times New Roman" w:hAnsi="Times New Roman"/>
          <w:b/>
          <w:sz w:val="28"/>
          <w:lang w:val="en-US"/>
        </w:rPr>
      </w:pPr>
    </w:p>
    <w:p w:rsidR="0045175B" w:rsidRDefault="0045175B" w:rsidP="0045175B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  <w:r>
        <w:t xml:space="preserve">                                         </w:t>
      </w: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P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</w:pPr>
    </w:p>
    <w:p w:rsidR="0045175B" w:rsidRDefault="0045175B" w:rsidP="0045175B">
      <w:pPr>
        <w:pStyle w:val="40"/>
        <w:framePr w:w="9451" w:h="2486" w:hRule="exact" w:wrap="none" w:vAnchor="page" w:hAnchor="page" w:x="1477" w:y="8293"/>
        <w:shd w:val="clear" w:color="auto" w:fill="auto"/>
        <w:spacing w:after="0"/>
        <w:jc w:val="left"/>
        <w:rPr>
          <w:sz w:val="24"/>
          <w:szCs w:val="24"/>
        </w:rPr>
      </w:pPr>
      <w:r w:rsidRPr="0045175B">
        <w:t xml:space="preserve">                                         </w:t>
      </w:r>
      <w:r>
        <w:t xml:space="preserve"> </w:t>
      </w:r>
    </w:p>
    <w:p w:rsidR="0045175B" w:rsidRDefault="0045175B" w:rsidP="0045175B">
      <w:pPr>
        <w:tabs>
          <w:tab w:val="left" w:pos="5436"/>
        </w:tabs>
        <w:spacing w:line="408" w:lineRule="auto"/>
        <w:ind w:left="120"/>
      </w:pPr>
      <w:r w:rsidRPr="0045175B">
        <w:tab/>
      </w:r>
    </w:p>
    <w:p w:rsidR="0045175B" w:rsidRDefault="0045175B" w:rsidP="0045175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«Время измерять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175B" w:rsidRPr="00184D34" w:rsidRDefault="0045175B" w:rsidP="0045175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7-8  классов 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45175B" w:rsidRPr="00CD2978" w:rsidRDefault="0045175B" w:rsidP="0045175B">
      <w:pPr>
        <w:spacing w:line="408" w:lineRule="auto"/>
        <w:ind w:left="120"/>
        <w:jc w:val="center"/>
      </w:pPr>
      <w:r w:rsidRPr="00CD2978">
        <w:rPr>
          <w:rFonts w:ascii="Times New Roman" w:hAnsi="Times New Roman"/>
          <w:sz w:val="28"/>
        </w:rPr>
        <w:t xml:space="preserve"> </w:t>
      </w:r>
    </w:p>
    <w:p w:rsidR="0045175B" w:rsidRPr="00CD2978" w:rsidRDefault="0045175B" w:rsidP="0045175B">
      <w:pPr>
        <w:ind w:left="120"/>
        <w:jc w:val="center"/>
      </w:pPr>
    </w:p>
    <w:p w:rsidR="0045175B" w:rsidRPr="00CD2978" w:rsidRDefault="0045175B" w:rsidP="0045175B">
      <w:pPr>
        <w:ind w:left="120"/>
        <w:jc w:val="center"/>
      </w:pPr>
    </w:p>
    <w:p w:rsidR="0045175B" w:rsidRPr="00CD2978" w:rsidRDefault="0045175B" w:rsidP="0045175B">
      <w:pPr>
        <w:ind w:left="120"/>
        <w:jc w:val="center"/>
      </w:pPr>
    </w:p>
    <w:p w:rsidR="0045175B" w:rsidRPr="00CD2978" w:rsidRDefault="0045175B" w:rsidP="0045175B">
      <w:pPr>
        <w:ind w:left="120"/>
        <w:jc w:val="center"/>
      </w:pPr>
    </w:p>
    <w:p w:rsidR="0045175B" w:rsidRPr="00CD2978" w:rsidRDefault="0045175B" w:rsidP="0045175B">
      <w:pPr>
        <w:ind w:left="120"/>
        <w:jc w:val="center"/>
      </w:pPr>
    </w:p>
    <w:p w:rsidR="0045175B" w:rsidRPr="00CD2978" w:rsidRDefault="0045175B" w:rsidP="0045175B">
      <w:pPr>
        <w:tabs>
          <w:tab w:val="left" w:pos="3900"/>
        </w:tabs>
        <w:ind w:left="120"/>
      </w:pPr>
      <w:r>
        <w:tab/>
      </w:r>
    </w:p>
    <w:p w:rsidR="0045175B" w:rsidRPr="00191F14" w:rsidRDefault="0045175B" w:rsidP="0045175B">
      <w:pPr>
        <w:ind w:left="120"/>
        <w:jc w:val="center"/>
        <w:rPr>
          <w:rFonts w:ascii="Times New Roman" w:hAnsi="Times New Roman"/>
          <w:sz w:val="28"/>
        </w:rPr>
      </w:pPr>
      <w:r w:rsidRPr="00CD2978">
        <w:rPr>
          <w:rFonts w:ascii="Times New Roman" w:hAnsi="Times New Roman"/>
          <w:sz w:val="28"/>
        </w:rPr>
        <w:t>​</w:t>
      </w:r>
      <w:bookmarkStart w:id="2" w:name="ae4c76de-41ab-46d4-9fe8-5c6b8c856b06"/>
    </w:p>
    <w:p w:rsidR="0045175B" w:rsidRPr="00191F14" w:rsidRDefault="0045175B" w:rsidP="0045175B">
      <w:pPr>
        <w:ind w:left="120"/>
        <w:jc w:val="center"/>
        <w:rPr>
          <w:rFonts w:ascii="Times New Roman" w:hAnsi="Times New Roman"/>
          <w:sz w:val="28"/>
        </w:rPr>
      </w:pPr>
    </w:p>
    <w:p w:rsidR="0045175B" w:rsidRPr="00CD2978" w:rsidRDefault="0045175B" w:rsidP="0045175B">
      <w:pPr>
        <w:ind w:left="120"/>
        <w:jc w:val="center"/>
      </w:pPr>
      <w:r w:rsidRPr="00CD2978">
        <w:rPr>
          <w:rFonts w:ascii="Times New Roman" w:hAnsi="Times New Roman"/>
          <w:b/>
          <w:sz w:val="28"/>
        </w:rPr>
        <w:t xml:space="preserve">с. </w:t>
      </w:r>
      <w:proofErr w:type="spellStart"/>
      <w:r w:rsidRPr="00CD2978">
        <w:rPr>
          <w:rFonts w:ascii="Times New Roman" w:hAnsi="Times New Roman"/>
          <w:b/>
          <w:sz w:val="28"/>
        </w:rPr>
        <w:t>Скнятиново</w:t>
      </w:r>
      <w:bookmarkEnd w:id="2"/>
      <w:proofErr w:type="spellEnd"/>
      <w:r w:rsidRPr="00CD2978">
        <w:rPr>
          <w:rFonts w:ascii="Times New Roman" w:hAnsi="Times New Roman"/>
          <w:b/>
          <w:sz w:val="28"/>
        </w:rPr>
        <w:t xml:space="preserve">‌ </w:t>
      </w:r>
      <w:bookmarkStart w:id="3" w:name="22e736e0-d89d-49da-83ee-47ec29d46038"/>
      <w:r w:rsidRPr="00CD2978">
        <w:rPr>
          <w:rFonts w:ascii="Times New Roman" w:hAnsi="Times New Roman"/>
          <w:b/>
          <w:sz w:val="28"/>
        </w:rPr>
        <w:t>2023 г.</w:t>
      </w:r>
      <w:bookmarkEnd w:id="3"/>
      <w:r w:rsidRPr="00CD2978">
        <w:rPr>
          <w:rFonts w:ascii="Times New Roman" w:hAnsi="Times New Roman"/>
          <w:b/>
          <w:sz w:val="28"/>
        </w:rPr>
        <w:t>‌</w:t>
      </w:r>
      <w:r w:rsidRPr="00CD2978">
        <w:rPr>
          <w:rFonts w:ascii="Times New Roman" w:hAnsi="Times New Roman"/>
          <w:sz w:val="28"/>
        </w:rPr>
        <w:t>​</w:t>
      </w:r>
    </w:p>
    <w:p w:rsidR="0045175B" w:rsidRDefault="0045175B" w:rsidP="0045175B">
      <w:pPr>
        <w:tabs>
          <w:tab w:val="left" w:pos="4176"/>
        </w:tabs>
        <w:jc w:val="center"/>
      </w:pPr>
    </w:p>
    <w:p w:rsidR="0045175B" w:rsidRDefault="0045175B" w:rsidP="0045175B"/>
    <w:p w:rsidR="00786D8D" w:rsidRDefault="00786D8D">
      <w:pPr>
        <w:spacing w:line="1" w:lineRule="exact"/>
      </w:pPr>
    </w:p>
    <w:p w:rsidR="00786D8D" w:rsidRDefault="003A0C28">
      <w:pPr>
        <w:pStyle w:val="1"/>
        <w:framePr w:wrap="none" w:vAnchor="page" w:hAnchor="page" w:x="1140" w:y="526"/>
        <w:shd w:val="clear" w:color="auto" w:fill="auto"/>
        <w:ind w:firstLine="360"/>
      </w:pPr>
      <w:bookmarkStart w:id="4" w:name="bookmark1"/>
      <w:r>
        <w:rPr>
          <w:b/>
          <w:bCs/>
          <w:color w:val="00000A"/>
        </w:rPr>
        <w:t>Пояснительная записка.</w:t>
      </w:r>
      <w:bookmarkEnd w:id="4"/>
    </w:p>
    <w:p w:rsidR="00786D8D" w:rsidRDefault="003A0C28">
      <w:pPr>
        <w:pStyle w:val="1"/>
        <w:framePr w:w="9792" w:h="14246" w:hRule="exact" w:wrap="none" w:vAnchor="page" w:hAnchor="page" w:x="1140" w:y="1202"/>
        <w:shd w:val="clear" w:color="auto" w:fill="auto"/>
        <w:spacing w:after="200" w:line="360" w:lineRule="auto"/>
        <w:ind w:left="360"/>
        <w:jc w:val="both"/>
      </w:pPr>
      <w:r>
        <w:rPr>
          <w:color w:val="00000A"/>
        </w:rPr>
        <w:t>Рабочая программа «</w:t>
      </w:r>
      <w:r w:rsidR="0045175B">
        <w:rPr>
          <w:color w:val="00000A"/>
        </w:rPr>
        <w:t>Время измерять</w:t>
      </w:r>
      <w:bookmarkStart w:id="5" w:name="_GoBack"/>
      <w:bookmarkEnd w:id="5"/>
      <w:r>
        <w:rPr>
          <w:color w:val="00000A"/>
        </w:rPr>
        <w:t xml:space="preserve">» занятий внеурочной деятельности по физике предназначена для обучающихся 7-8 классов. </w:t>
      </w:r>
      <w:proofErr w:type="gramStart"/>
      <w:r>
        <w:rPr>
          <w:color w:val="00000A"/>
        </w:rPr>
        <w:t>Разработана</w:t>
      </w:r>
      <w:proofErr w:type="gramEnd"/>
      <w:r>
        <w:rPr>
          <w:color w:val="00000A"/>
        </w:rPr>
        <w:t xml:space="preserve"> на основе федерального государственного образовательного стандарта основного общего образования, на основе основной образовательной программы основного общего образования МОУ </w:t>
      </w:r>
      <w:proofErr w:type="spellStart"/>
      <w:r>
        <w:rPr>
          <w:color w:val="00000A"/>
        </w:rPr>
        <w:t>Скнятиновской</w:t>
      </w:r>
      <w:proofErr w:type="spellEnd"/>
      <w:r>
        <w:rPr>
          <w:color w:val="00000A"/>
        </w:rPr>
        <w:t xml:space="preserve">  основной общеобразовательной школы. </w:t>
      </w:r>
      <w:r>
        <w:t xml:space="preserve">Программа курса </w:t>
      </w:r>
      <w:r>
        <w:rPr>
          <w:color w:val="00000A"/>
        </w:rPr>
        <w:t xml:space="preserve">«Время измерять», </w:t>
      </w:r>
      <w:r>
        <w:t xml:space="preserve">внеурочной деятельности рассчитана на 1 год обучения (1 час в неделю). В 7 классе </w:t>
      </w:r>
      <w:r>
        <w:rPr>
          <w:b/>
          <w:bCs/>
        </w:rPr>
        <w:t>- 34 часа</w:t>
      </w:r>
      <w:r>
        <w:t>, 8 класс-</w:t>
      </w:r>
      <w:r>
        <w:rPr>
          <w:b/>
          <w:bCs/>
        </w:rPr>
        <w:t>34 часа.</w:t>
      </w:r>
    </w:p>
    <w:p w:rsidR="00786D8D" w:rsidRDefault="003A0C28">
      <w:pPr>
        <w:pStyle w:val="1"/>
        <w:framePr w:w="9792" w:h="14246" w:hRule="exact" w:wrap="none" w:vAnchor="page" w:hAnchor="page" w:x="1140" w:y="1202"/>
        <w:shd w:val="clear" w:color="auto" w:fill="auto"/>
        <w:spacing w:line="360" w:lineRule="auto"/>
        <w:ind w:left="360"/>
        <w:jc w:val="both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:rsidR="00786D8D" w:rsidRDefault="003A0C28">
      <w:pPr>
        <w:pStyle w:val="1"/>
        <w:framePr w:w="9792" w:h="14246" w:hRule="exact" w:wrap="none" w:vAnchor="page" w:hAnchor="page" w:x="1140" w:y="1202"/>
        <w:shd w:val="clear" w:color="auto" w:fill="auto"/>
        <w:spacing w:line="360" w:lineRule="auto"/>
        <w:ind w:left="360"/>
        <w:jc w:val="both"/>
      </w:pPr>
      <w:r>
        <w:t>Курс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786D8D" w:rsidRDefault="003A0C28">
      <w:pPr>
        <w:pStyle w:val="1"/>
        <w:framePr w:w="9792" w:h="14246" w:hRule="exact" w:wrap="none" w:vAnchor="page" w:hAnchor="page" w:x="1140" w:y="1202"/>
        <w:shd w:val="clear" w:color="auto" w:fill="auto"/>
        <w:spacing w:line="360" w:lineRule="auto"/>
        <w:ind w:left="360"/>
        <w:jc w:val="both"/>
      </w:pPr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:rsidR="00786D8D" w:rsidRDefault="003A0C28">
      <w:pPr>
        <w:pStyle w:val="1"/>
        <w:framePr w:w="9792" w:h="14246" w:hRule="exact" w:wrap="none" w:vAnchor="page" w:hAnchor="page" w:x="1140" w:y="1202"/>
        <w:shd w:val="clear" w:color="auto" w:fill="auto"/>
        <w:spacing w:line="360" w:lineRule="auto"/>
        <w:ind w:left="360" w:firstLine="220"/>
        <w:jc w:val="both"/>
      </w:pPr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</w:t>
      </w:r>
      <w:proofErr w:type="gramStart"/>
      <w:r>
        <w:t>по</w:t>
      </w:r>
      <w:proofErr w:type="gramEnd"/>
    </w:p>
    <w:p w:rsidR="00786D8D" w:rsidRDefault="003A0C28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</w:p>
    <w:p w:rsidR="00786D8D" w:rsidRDefault="00786D8D">
      <w:pPr>
        <w:spacing w:line="1" w:lineRule="exact"/>
      </w:pPr>
    </w:p>
    <w:p w:rsidR="00786D8D" w:rsidRDefault="003A0C28">
      <w:pPr>
        <w:pStyle w:val="1"/>
        <w:framePr w:w="9792" w:h="15067" w:hRule="exact" w:wrap="none" w:vAnchor="page" w:hAnchor="page" w:x="1140" w:y="521"/>
        <w:shd w:val="clear" w:color="auto" w:fill="auto"/>
        <w:spacing w:line="360" w:lineRule="auto"/>
        <w:ind w:left="360" w:firstLine="20"/>
        <w:jc w:val="both"/>
      </w:pPr>
      <w:r>
        <w:t xml:space="preserve">физике, можно достичь основной цели - развить у </w:t>
      </w:r>
      <w:proofErr w:type="gramStart"/>
      <w:r>
        <w:t>обучающихся</w:t>
      </w:r>
      <w:proofErr w:type="gramEnd"/>
      <w:r>
        <w:t xml:space="preserve"> стремление к дальнейшему самоопределению, интеллектуальной, научной и практической самостоятельности, познавательной активности.</w:t>
      </w:r>
    </w:p>
    <w:p w:rsidR="00786D8D" w:rsidRDefault="003A0C28">
      <w:pPr>
        <w:pStyle w:val="1"/>
        <w:framePr w:w="9792" w:h="15067" w:hRule="exact" w:wrap="none" w:vAnchor="page" w:hAnchor="page" w:x="1140" w:y="521"/>
        <w:shd w:val="clear" w:color="auto" w:fill="auto"/>
        <w:spacing w:line="360" w:lineRule="auto"/>
        <w:ind w:left="360" w:firstLine="20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786D8D" w:rsidRDefault="003A0C28">
      <w:pPr>
        <w:pStyle w:val="1"/>
        <w:framePr w:w="9792" w:h="15067" w:hRule="exact" w:wrap="none" w:vAnchor="page" w:hAnchor="page" w:x="1140" w:y="521"/>
        <w:shd w:val="clear" w:color="auto" w:fill="auto"/>
        <w:spacing w:line="360" w:lineRule="auto"/>
        <w:ind w:left="360" w:firstLine="20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786D8D" w:rsidRDefault="003A0C28">
      <w:pPr>
        <w:pStyle w:val="22"/>
        <w:framePr w:w="9792" w:h="15067" w:hRule="exact" w:wrap="none" w:vAnchor="page" w:hAnchor="page" w:x="1140" w:y="521"/>
        <w:shd w:val="clear" w:color="auto" w:fill="auto"/>
        <w:spacing w:after="80" w:line="360" w:lineRule="auto"/>
        <w:ind w:left="0" w:firstLine="360"/>
        <w:jc w:val="both"/>
      </w:pPr>
      <w:bookmarkStart w:id="6" w:name="bookmark2"/>
      <w:bookmarkStart w:id="7" w:name="bookmark3"/>
      <w:r>
        <w:rPr>
          <w:b/>
          <w:bCs/>
        </w:rPr>
        <w:t>Цели курса: «Время измерять»:</w:t>
      </w:r>
      <w:bookmarkEnd w:id="6"/>
      <w:bookmarkEnd w:id="7"/>
    </w:p>
    <w:p w:rsidR="00786D8D" w:rsidRDefault="003A0C28">
      <w:pPr>
        <w:pStyle w:val="22"/>
        <w:framePr w:w="9792" w:h="15067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6"/>
        </w:tabs>
        <w:jc w:val="both"/>
      </w:pPr>
      <w:bookmarkStart w:id="8" w:name="bookmark4"/>
      <w:bookmarkStart w:id="9" w:name="bookmark5"/>
      <w: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  <w:bookmarkEnd w:id="8"/>
      <w:bookmarkEnd w:id="9"/>
    </w:p>
    <w:p w:rsidR="00786D8D" w:rsidRDefault="003A0C28">
      <w:pPr>
        <w:pStyle w:val="22"/>
        <w:framePr w:w="9792" w:h="15067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6"/>
        </w:tabs>
        <w:jc w:val="both"/>
      </w:pPr>
      <w:bookmarkStart w:id="10" w:name="bookmark6"/>
      <w:bookmarkStart w:id="11" w:name="bookmark7"/>
      <w:r>
        <w:t>формирование и развитие у учащихся ключевых компетенций - учебно - познавательных, информационно-коммуникативных, социальных, и как следствие - компетенций личностного самосовершенствования;</w:t>
      </w:r>
      <w:bookmarkEnd w:id="10"/>
      <w:bookmarkEnd w:id="11"/>
    </w:p>
    <w:p w:rsidR="00786D8D" w:rsidRDefault="003A0C28">
      <w:pPr>
        <w:pStyle w:val="1"/>
        <w:framePr w:w="9792" w:h="15067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6"/>
        </w:tabs>
        <w:spacing w:line="430" w:lineRule="auto"/>
        <w:ind w:left="360" w:hanging="360"/>
        <w:jc w:val="both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учебных действий.</w:t>
      </w:r>
    </w:p>
    <w:p w:rsidR="00786D8D" w:rsidRDefault="003A0C28">
      <w:pPr>
        <w:pStyle w:val="1"/>
        <w:framePr w:w="9792" w:h="15067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6"/>
        </w:tabs>
        <w:spacing w:line="403" w:lineRule="auto"/>
        <w:ind w:left="360" w:hanging="360"/>
        <w:jc w:val="both"/>
      </w:pPr>
      <w: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22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</w:pPr>
      <w:bookmarkStart w:id="12" w:name="bookmark8"/>
      <w:bookmarkStart w:id="13" w:name="bookmark9"/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к предметному обучению на занятиях внеурочной деятельности по физике.</w:t>
      </w:r>
      <w:bookmarkEnd w:id="12"/>
      <w:bookmarkEnd w:id="13"/>
    </w:p>
    <w:p w:rsidR="00786D8D" w:rsidRDefault="003A0C28">
      <w:pPr>
        <w:pStyle w:val="1"/>
        <w:framePr w:w="9792" w:h="13891" w:hRule="exact" w:wrap="none" w:vAnchor="page" w:hAnchor="page" w:x="1140" w:y="521"/>
        <w:shd w:val="clear" w:color="auto" w:fill="auto"/>
        <w:spacing w:line="360" w:lineRule="auto"/>
        <w:ind w:firstLine="360"/>
        <w:jc w:val="both"/>
      </w:pPr>
      <w:r>
        <w:rPr>
          <w:b/>
          <w:bCs/>
        </w:rPr>
        <w:t>Задачи курса.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выявление интересов, склонностей, способностей, возможностей учащихся к различным видам деятельности;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t>формирование представления о научном методе познания;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t>развитие интереса к исследовательской деятельности;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t>развитие опыта творческой деятельности, творческих способностей;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развитие навыков организации научного труда, работы со словарями и энциклопедиями;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создание условий для реализации во внеурочное время приобретенных универсальных учебных действий в урочное время;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t>развитие опыта неформального общения, взаимодействия, сотрудничества;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</w:pPr>
      <w:r>
        <w:t>расширение рамок общения с социумом.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формирование навыков построения физических моделей и определения границ их применимости.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использование приобретённых знаний и умений для решения практических, жизненных задач;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hanging="360"/>
        <w:jc w:val="both"/>
      </w:pPr>
      <w:r>
        <w:t>включение учащихся в разнообразную деятельность: теоретическую, практическую, аналитическую, поисковую;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>выработка гибких умений переносить знания и навыки на новые формы учебной работы;</w:t>
      </w:r>
    </w:p>
    <w:p w:rsidR="00786D8D" w:rsidRDefault="003A0C28">
      <w:pPr>
        <w:pStyle w:val="1"/>
        <w:framePr w:w="9792" w:h="13891" w:hRule="exact" w:wrap="none" w:vAnchor="page" w:hAnchor="page" w:x="1140" w:y="521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  <w:jc w:val="both"/>
      </w:pPr>
      <w: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1"/>
        <w:framePr w:w="9792" w:h="7766" w:hRule="exact" w:wrap="none" w:vAnchor="page" w:hAnchor="page" w:x="1140" w:y="1490"/>
        <w:shd w:val="clear" w:color="auto" w:fill="auto"/>
      </w:pPr>
      <w:r>
        <w:rPr>
          <w:b/>
          <w:bCs/>
        </w:rPr>
        <w:t>Результаты освоения курса внеурочной деятельности:</w:t>
      </w:r>
    </w:p>
    <w:p w:rsidR="00786D8D" w:rsidRDefault="003A0C28">
      <w:pPr>
        <w:pStyle w:val="1"/>
        <w:framePr w:w="9792" w:h="7766" w:hRule="exact" w:wrap="none" w:vAnchor="page" w:hAnchor="page" w:x="1140" w:y="1490"/>
        <w:shd w:val="clear" w:color="auto" w:fill="auto"/>
        <w:ind w:left="360" w:firstLine="20"/>
        <w:jc w:val="both"/>
      </w:pPr>
      <w:r>
        <w:rPr>
          <w:b/>
          <w:bCs/>
          <w:i/>
          <w:iCs/>
        </w:rPr>
        <w:t>Личностными результатами</w:t>
      </w:r>
      <w:r>
        <w:t xml:space="preserve"> программы внеурочной деятельности «Физика в задачах и экспериментах» являются: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2"/>
        </w:numPr>
        <w:shd w:val="clear" w:color="auto" w:fill="auto"/>
        <w:tabs>
          <w:tab w:val="left" w:pos="356"/>
        </w:tabs>
        <w:ind w:left="360" w:hanging="36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2"/>
        </w:numPr>
        <w:shd w:val="clear" w:color="auto" w:fill="auto"/>
        <w:tabs>
          <w:tab w:val="left" w:pos="368"/>
        </w:tabs>
      </w:pPr>
      <w:r>
        <w:t>самостоятельность в приобретении новых знаний и практических умений;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2"/>
        </w:numPr>
        <w:shd w:val="clear" w:color="auto" w:fill="auto"/>
        <w:tabs>
          <w:tab w:val="left" w:pos="368"/>
        </w:tabs>
        <w:ind w:left="360" w:hanging="360"/>
        <w:jc w:val="both"/>
      </w:pPr>
      <w: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2"/>
        </w:numPr>
        <w:shd w:val="clear" w:color="auto" w:fill="auto"/>
        <w:tabs>
          <w:tab w:val="left" w:pos="368"/>
        </w:tabs>
        <w:spacing w:after="320"/>
        <w:ind w:left="360" w:hanging="360"/>
        <w:jc w:val="both"/>
      </w:pPr>
      <w:r>
        <w:t>приобретение положительного эмоционального отношения к окружающей природе и самому себе как части природы.</w:t>
      </w:r>
    </w:p>
    <w:p w:rsidR="00786D8D" w:rsidRDefault="003A0C28">
      <w:pPr>
        <w:pStyle w:val="1"/>
        <w:framePr w:w="9792" w:h="7766" w:hRule="exact" w:wrap="none" w:vAnchor="page" w:hAnchor="page" w:x="1140" w:y="1490"/>
        <w:shd w:val="clear" w:color="auto" w:fill="auto"/>
        <w:ind w:left="360" w:firstLine="20"/>
        <w:jc w:val="both"/>
      </w:pPr>
      <w:proofErr w:type="spellStart"/>
      <w:r>
        <w:rPr>
          <w:b/>
          <w:bCs/>
          <w:i/>
          <w:iCs/>
        </w:rPr>
        <w:t>Метапредметными</w:t>
      </w:r>
      <w:proofErr w:type="spellEnd"/>
      <w:r>
        <w:rPr>
          <w:b/>
          <w:bCs/>
          <w:i/>
          <w:iCs/>
        </w:rPr>
        <w:t xml:space="preserve"> результатами</w:t>
      </w:r>
      <w:r>
        <w:t xml:space="preserve"> программы внеурочной деятельности «Физика в задачах и экспериментах» являются: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3"/>
        </w:numPr>
        <w:shd w:val="clear" w:color="auto" w:fill="auto"/>
        <w:tabs>
          <w:tab w:val="left" w:pos="356"/>
        </w:tabs>
        <w:ind w:left="360" w:hanging="36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  <w:jc w:val="both"/>
      </w:pPr>
      <w: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786D8D" w:rsidRDefault="003A0C28">
      <w:pPr>
        <w:pStyle w:val="1"/>
        <w:framePr w:w="9792" w:h="7766" w:hRule="exact" w:wrap="none" w:vAnchor="page" w:hAnchor="page" w:x="1140" w:y="1490"/>
        <w:numPr>
          <w:ilvl w:val="0"/>
          <w:numId w:val="3"/>
        </w:numPr>
        <w:shd w:val="clear" w:color="auto" w:fill="auto"/>
        <w:tabs>
          <w:tab w:val="left" w:pos="368"/>
        </w:tabs>
      </w:pPr>
      <w:r>
        <w:t>овладение экспериментальными методами решения задач.</w:t>
      </w:r>
    </w:p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spacing w:after="320"/>
        <w:ind w:left="360"/>
        <w:jc w:val="both"/>
      </w:pPr>
      <w:r>
        <w:rPr>
          <w:b/>
          <w:bCs/>
        </w:rPr>
        <w:t>Содержание курса внеурочной деятельности «Время измерять» в 7 классе.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firstLine="360"/>
        <w:jc w:val="both"/>
      </w:pPr>
      <w:r>
        <w:rPr>
          <w:b/>
          <w:bCs/>
        </w:rPr>
        <w:t>Первоначальные сведения о строении вещества (7 ч)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left="360"/>
        <w:jc w:val="both"/>
      </w:pPr>
      <w:r>
        <w:t>Вводное занятие. Инструктаж по охране труда на уроках. Основы эксперимента. Экспериментальная работа № 1 «Определение цены деления различных приборов». Экспериментальная работа № 2 «Определение геометрических размеров тел». Изготовление измерительного цилиндра Цена деления измерительного прибора. Экспериментальная работа № 3 «Измерение температуры тел». Цена деления измерительного прибора, погрешность измерения. Экспериментальная работа № 4 «Измерение размеров малых тел». Экспериментальная работа № 5 «Измерение толщины листа бумаги».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firstLine="360"/>
        <w:jc w:val="both"/>
      </w:pPr>
      <w:r>
        <w:rPr>
          <w:b/>
          <w:bCs/>
        </w:rPr>
        <w:t>Взаимодействие тел (12 ч)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left="360"/>
        <w:jc w:val="both"/>
      </w:pPr>
      <w:r>
        <w:t>Экспериментальная работа № 6 «Измерение скорости движения тел» Скорость равномерного движения. Решение задач на тему «Скорость равномерного движения». Скорость равномерного движения алгоритмом оформления и решения задач. Экспериментальная работа №7 «Измерение массы 1 капли воды». Масса тела, сложение масс. Экспериментальная работа № 8 «Измерение плотности куска сахара». Плотность тела, нахождение объема прямоугольного параллелепипеда. Экспериментальная работа № 9 «Измерение плотности хоз. мыла». Плотность тела, объем прямоугольного параллелепипеда, взвешивание на весах. Решение задач на тему «Плотность вещества». Плотность тела. Экспериментальная работа № 10 «Исследование зависимости силы тяжести от массы тела». Зависимость силы тяжести от массы тела. Экспериментальная работа № 11 «Определение массы и веса воздуха в комнате». Определение массы и веса воздуха в комнате. Экспериментальная работа № 12 «Сложение сил, направленных по одной прямой». Сложение сил, направленных по одной прямой. Экспериментальная работа № 13 «Измерение жесткости пружины». Закон Гука, сила упругости.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left="360"/>
        <w:jc w:val="both"/>
      </w:pPr>
      <w:r>
        <w:t>Экспериментальная работа № 14 «Измерение коэффициента силы трения скольжения». Сила трения скольжения. Зависимость силы трения от веса тела. Решение задач на тему «Сила трения». Сила трения скольжения.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firstLine="360"/>
        <w:jc w:val="both"/>
      </w:pPr>
      <w:r>
        <w:rPr>
          <w:b/>
          <w:bCs/>
        </w:rPr>
        <w:t>Давление. Давление твердых тел, жидкостей и газов. (7 ч)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tabs>
          <w:tab w:val="left" w:pos="9461"/>
        </w:tabs>
        <w:ind w:left="360"/>
        <w:jc w:val="both"/>
      </w:pPr>
      <w:r>
        <w:t>Экспериментальная работа № 15 «Исследование зависимости давления от площади поверхности». Зависимость давления от площади поверхности. Экспериментальная работа № 16 «Определение давления цилиндрического тела». Давление твердого тела. Экспериментальная работа №</w:t>
      </w:r>
      <w:r>
        <w:tab/>
        <w:t>17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left="360"/>
        <w:jc w:val="both"/>
      </w:pPr>
      <w:r>
        <w:t>«Вычисление силы, с которой атмосфера давит на поверхность стола» Сила давления атмосферы.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left="360"/>
        <w:jc w:val="both"/>
      </w:pPr>
      <w:r>
        <w:t>Экспериментальная работа № 18 «Определение массы тела, плавающего в воде». Сила Архимеда. Экспериментальная работа № 19 «Определение плотности твердого тела». Сила Архимеда.</w:t>
      </w:r>
    </w:p>
    <w:p w:rsidR="00786D8D" w:rsidRDefault="003A0C28">
      <w:pPr>
        <w:pStyle w:val="1"/>
        <w:framePr w:w="9792" w:h="14208" w:hRule="exact" w:wrap="none" w:vAnchor="page" w:hAnchor="page" w:x="1361" w:y="1072"/>
        <w:shd w:val="clear" w:color="auto" w:fill="auto"/>
        <w:ind w:firstLine="360"/>
        <w:jc w:val="both"/>
      </w:pPr>
      <w:r>
        <w:t>25. Решение качественных задач на тему «Плавание тел»</w:t>
      </w:r>
    </w:p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left="360"/>
        <w:jc w:val="both"/>
      </w:pPr>
      <w:r>
        <w:t>Сила Архимеда. Плавание тел. Экспериментальная работа № 20 "Изучение условий плавания тел". Условия плавания тел.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firstLine="360"/>
        <w:jc w:val="both"/>
      </w:pPr>
      <w:r>
        <w:rPr>
          <w:b/>
          <w:bCs/>
        </w:rPr>
        <w:t>Работа и мощность. Энергия. (9 ч)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left="360"/>
        <w:jc w:val="both"/>
      </w:pPr>
      <w:r>
        <w:t>Экспериментальная работа № 21 "Вычисление работы, совершенной школьником при подъеме с 1 на 2 этаж". Механическая работа. Экспери</w:t>
      </w:r>
      <w:r>
        <w:softHyphen/>
        <w:t xml:space="preserve">ментальная работа № 22 «Вычисление мощности развиваемой школьником при подъеме с 1 на 2 этаж». Мощность. Экспериментальная работа № 23 «Определение выигрыша в силе, который дает подвижный и неподвижный блок». Простые механизмы. Выигрыш в силе. Решение задач на тему «Работа. Мощность». Условие равновесия тел. Центр тяжести алгоритмом оформления и решения </w:t>
      </w:r>
      <w:proofErr w:type="spellStart"/>
      <w:r>
        <w:t>задач</w:t>
      </w:r>
      <w:proofErr w:type="gramStart"/>
      <w:r>
        <w:t>.Э</w:t>
      </w:r>
      <w:proofErr w:type="gramEnd"/>
      <w:r>
        <w:t>кспериментальная</w:t>
      </w:r>
      <w:proofErr w:type="spellEnd"/>
      <w:r>
        <w:t xml:space="preserve"> работа № 24 «Вычисление КПД наклонной плоскости». КПД. КПД наклонной плоскости. Экспериментальная работа № 25 «Измерение кинетической энергии тела» Кинетическая энергия. Формула для расчета кинетической энергии.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spacing w:after="640"/>
        <w:ind w:left="360"/>
        <w:jc w:val="both"/>
      </w:pPr>
      <w:r>
        <w:t xml:space="preserve">Решение задач на тему «Кинетическая энергия». Экспериментальная работа № 26 «Измерение изменения потенциальной </w:t>
      </w:r>
      <w:proofErr w:type="spellStart"/>
      <w:r>
        <w:t>энергии»</w:t>
      </w:r>
      <w:proofErr w:type="gramStart"/>
      <w:r>
        <w:t>.П</w:t>
      </w:r>
      <w:proofErr w:type="gramEnd"/>
      <w:r>
        <w:t>отенциальная</w:t>
      </w:r>
      <w:proofErr w:type="spellEnd"/>
      <w:r>
        <w:t xml:space="preserve"> энергия. Изменение потенциальной энергии. Решение задач на тему «Потенциальная энергия»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spacing w:after="320"/>
        <w:ind w:left="360"/>
        <w:jc w:val="both"/>
      </w:pPr>
      <w:r>
        <w:rPr>
          <w:b/>
          <w:bCs/>
        </w:rPr>
        <w:t>Содержание курса внеурочной деятельности «Время</w:t>
      </w:r>
      <w:r w:rsidRPr="003A0C28">
        <w:rPr>
          <w:b/>
          <w:bCs/>
        </w:rPr>
        <w:t xml:space="preserve"> </w:t>
      </w:r>
      <w:r>
        <w:rPr>
          <w:b/>
          <w:bCs/>
        </w:rPr>
        <w:t>измерять» в 8 классе.</w:t>
      </w:r>
    </w:p>
    <w:p w:rsidR="00786D8D" w:rsidRDefault="003A0C28" w:rsidP="003A0C28">
      <w:pPr>
        <w:pStyle w:val="1"/>
        <w:framePr w:w="9792" w:h="14866" w:hRule="exact" w:wrap="none" w:vAnchor="page" w:hAnchor="page" w:x="1361" w:y="520"/>
        <w:shd w:val="clear" w:color="auto" w:fill="auto"/>
        <w:tabs>
          <w:tab w:val="left" w:pos="7152"/>
        </w:tabs>
        <w:ind w:left="360"/>
        <w:jc w:val="both"/>
      </w:pPr>
      <w:r>
        <w:rPr>
          <w:b/>
          <w:bCs/>
        </w:rPr>
        <w:t xml:space="preserve">Физический метод изучения природы: теоретический </w:t>
      </w:r>
      <w:proofErr w:type="spellStart"/>
      <w:r>
        <w:rPr>
          <w:b/>
          <w:bCs/>
        </w:rPr>
        <w:t>иэкспериментальный</w:t>
      </w:r>
      <w:proofErr w:type="spellEnd"/>
      <w:r>
        <w:rPr>
          <w:b/>
          <w:bCs/>
        </w:rPr>
        <w:t xml:space="preserve"> (3 ч).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left="360" w:firstLine="80"/>
        <w:jc w:val="both"/>
      </w:pPr>
      <w:r>
        <w:t>Определение цены деления приборов, снятие показаний. Определение погрешностей измерений. Экспериментальная работа № 1 «Определение цены деления приборов, снятие показаний».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firstLine="440"/>
        <w:jc w:val="both"/>
      </w:pPr>
      <w:r>
        <w:rPr>
          <w:b/>
          <w:bCs/>
        </w:rPr>
        <w:t>Тепловые явления и методы их исследования (9 ч).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left="360"/>
        <w:jc w:val="both"/>
      </w:pPr>
      <w:r>
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 Экспериментальная работа № 2 «Исследование процессов плавления и отвердевания». Практическая работа № 1 «Изучение строения кристаллов, их выращивание». Экспериментальная работа № 3 «Определение влажности воздуха в кабинетах школы».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firstLine="440"/>
        <w:jc w:val="both"/>
      </w:pPr>
      <w:r>
        <w:rPr>
          <w:b/>
          <w:bCs/>
        </w:rPr>
        <w:t>Электрические явления и методы их исследования (8 ч).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left="360"/>
        <w:jc w:val="both"/>
      </w:pPr>
      <w:r>
        <w:t xml:space="preserve">Определение удельного сопротивления проводника. Практическая работа № 2 «Определение удельного сопротивления различных проводников». Закон Ома для участка цепи. Решение задач. Практическая работа № 3 «Расчёт потребляемой электроэнергии собственного дома».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</w:t>
      </w:r>
      <w:proofErr w:type="gramStart"/>
      <w:r>
        <w:t>Джоуля-Ленца</w:t>
      </w:r>
      <w:proofErr w:type="gramEnd"/>
      <w:r>
        <w:t>.</w:t>
      </w:r>
    </w:p>
    <w:p w:rsidR="00786D8D" w:rsidRDefault="003A0C28">
      <w:pPr>
        <w:pStyle w:val="1"/>
        <w:framePr w:w="9792" w:h="14866" w:hRule="exact" w:wrap="none" w:vAnchor="page" w:hAnchor="page" w:x="1361" w:y="520"/>
        <w:shd w:val="clear" w:color="auto" w:fill="auto"/>
        <w:ind w:firstLine="360"/>
        <w:jc w:val="both"/>
      </w:pPr>
      <w:r>
        <w:rPr>
          <w:b/>
          <w:bCs/>
        </w:rPr>
        <w:t>Электромагнитные явления (5 ч).</w:t>
      </w:r>
    </w:p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1"/>
        <w:framePr w:w="9586" w:h="3586" w:hRule="exact" w:wrap="none" w:vAnchor="page" w:hAnchor="page" w:x="1464" w:y="520"/>
        <w:shd w:val="clear" w:color="auto" w:fill="auto"/>
        <w:jc w:val="both"/>
      </w:pPr>
      <w:r>
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:rsidR="00786D8D" w:rsidRDefault="003A0C28">
      <w:pPr>
        <w:pStyle w:val="1"/>
        <w:framePr w:w="9586" w:h="3586" w:hRule="exact" w:wrap="none" w:vAnchor="page" w:hAnchor="page" w:x="1464" w:y="520"/>
        <w:shd w:val="clear" w:color="auto" w:fill="auto"/>
        <w:ind w:firstLine="160"/>
      </w:pPr>
      <w:r>
        <w:rPr>
          <w:b/>
          <w:bCs/>
        </w:rPr>
        <w:t>Оптика (10ч).</w:t>
      </w:r>
    </w:p>
    <w:p w:rsidR="00786D8D" w:rsidRDefault="003A0C28">
      <w:pPr>
        <w:pStyle w:val="1"/>
        <w:framePr w:w="9586" w:h="3586" w:hRule="exact" w:wrap="none" w:vAnchor="page" w:hAnchor="page" w:x="1464" w:y="520"/>
        <w:shd w:val="clear" w:color="auto" w:fill="auto"/>
        <w:tabs>
          <w:tab w:val="left" w:pos="9226"/>
        </w:tabs>
        <w:jc w:val="both"/>
      </w:pPr>
      <w:r>
        <w:t>Изучение законов отражения. Экспериментальная работа № 4 «Наблюдение отражения и преломления света». Экспериментальная работа №</w:t>
      </w:r>
      <w:r>
        <w:tab/>
        <w:t>5</w:t>
      </w:r>
    </w:p>
    <w:p w:rsidR="00786D8D" w:rsidRDefault="003A0C28">
      <w:pPr>
        <w:pStyle w:val="1"/>
        <w:framePr w:w="9586" w:h="3586" w:hRule="exact" w:wrap="none" w:vAnchor="page" w:hAnchor="page" w:x="1464" w:y="520"/>
        <w:shd w:val="clear" w:color="auto" w:fill="auto"/>
        <w:jc w:val="both"/>
      </w:pPr>
      <w:r>
        <w:t>«Изображения в линзах». Экспериментальная работа № 6 «Определение главного фокусного расстояния и оптической силы линзы». Экспериментальная работа № 7 «Наблюдение интерференции и дифракции света». Экспериментальная работа № 8 «Наблюдение полного отражения света». Решение качественных задач на отражение света.</w:t>
      </w:r>
    </w:p>
    <w:p w:rsidR="00786D8D" w:rsidRDefault="003A0C28">
      <w:pPr>
        <w:pStyle w:val="1"/>
        <w:framePr w:w="9586" w:h="686" w:hRule="exact" w:wrap="none" w:vAnchor="page" w:hAnchor="page" w:x="1464" w:y="5032"/>
        <w:shd w:val="clear" w:color="auto" w:fill="auto"/>
        <w:jc w:val="both"/>
      </w:pPr>
      <w:r>
        <w:rPr>
          <w:b/>
          <w:bCs/>
        </w:rPr>
        <w:t>Тематическое планирование курса внеурочной деятельности «Физика в задачах и экспериментах» в 7-8 классе.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200"/>
        <w:gridCol w:w="1733"/>
      </w:tblGrid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rPr>
                <w:b/>
                <w:bCs/>
              </w:rPr>
              <w:t>Тема раздела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786D8D">
        <w:trPr>
          <w:trHeight w:hRule="exact" w:val="336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  <w:ind w:left="1700"/>
            </w:pPr>
            <w:r>
              <w:t>7класс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Первоначальные сведения о строении вещества.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7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Взаимодействие тел.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12</w:t>
            </w: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Давление. Давление жидкостей и газов.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7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Работа и мощность. Энергия.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9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8851" w:wrap="none" w:vAnchor="page" w:hAnchor="page" w:x="1464" w:y="6011"/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Итого: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35</w:t>
            </w:r>
          </w:p>
        </w:tc>
      </w:tr>
      <w:tr w:rsidR="00786D8D">
        <w:trPr>
          <w:trHeight w:hRule="exact" w:val="331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  <w:ind w:left="1920"/>
            </w:pPr>
            <w:r>
              <w:rPr>
                <w:b/>
                <w:bCs/>
              </w:rPr>
              <w:t>8 класс</w:t>
            </w: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Физический метод изучения природы: теоретический и экспериментальный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3</w:t>
            </w: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Тепловые явления и методы их исследования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9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Электрические явления и методы их исследования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8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Электромагнитные явления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5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Оптика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10</w:t>
            </w:r>
          </w:p>
        </w:tc>
      </w:tr>
      <w:tr w:rsidR="00786D8D">
        <w:trPr>
          <w:trHeight w:hRule="exact" w:val="6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8851" w:wrap="none" w:vAnchor="page" w:hAnchor="page" w:x="1464" w:y="6011"/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Итого: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8851" w:wrap="none" w:vAnchor="page" w:hAnchor="page" w:x="1464" w:y="6011"/>
              <w:shd w:val="clear" w:color="auto" w:fill="auto"/>
            </w:pPr>
            <w:r>
              <w:t>35</w:t>
            </w:r>
          </w:p>
        </w:tc>
      </w:tr>
    </w:tbl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a7"/>
        <w:framePr w:w="9432" w:h="701" w:hRule="exact" w:wrap="none" w:vAnchor="page" w:hAnchor="page" w:x="1656" w:y="1298"/>
        <w:shd w:val="clear" w:color="auto" w:fill="auto"/>
        <w:spacing w:after="60"/>
        <w:ind w:left="14" w:right="15"/>
      </w:pPr>
      <w:r>
        <w:rPr>
          <w:color w:val="000000"/>
        </w:rPr>
        <w:t xml:space="preserve">Календарно-тематическое планирование. </w:t>
      </w:r>
      <w:r>
        <w:t>«Физика в задачах и</w:t>
      </w:r>
    </w:p>
    <w:p w:rsidR="00786D8D" w:rsidRDefault="003A0C28">
      <w:pPr>
        <w:pStyle w:val="a7"/>
        <w:framePr w:w="9432" w:h="701" w:hRule="exact" w:wrap="none" w:vAnchor="page" w:hAnchor="page" w:x="1656" w:y="1298"/>
        <w:shd w:val="clear" w:color="auto" w:fill="auto"/>
        <w:spacing w:after="0"/>
        <w:ind w:left="14" w:right="15"/>
      </w:pPr>
      <w:proofErr w:type="gramStart"/>
      <w:r>
        <w:t>экспериментах</w:t>
      </w:r>
      <w:proofErr w:type="gramEnd"/>
      <w:r>
        <w:t>» 7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5746"/>
        <w:gridCol w:w="1229"/>
        <w:gridCol w:w="1248"/>
      </w:tblGrid>
      <w:tr w:rsidR="00786D8D">
        <w:trPr>
          <w:trHeight w:hRule="exact"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6D8D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</w:pPr>
            <w:r>
              <w:t>Вводное занятие. Основы эксперимента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12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tabs>
                <w:tab w:val="left" w:pos="3019"/>
                <w:tab w:val="left" w:pos="4464"/>
                <w:tab w:val="left" w:pos="5410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1</w:t>
            </w:r>
          </w:p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«Определение цены деления различных приборов»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8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tabs>
                <w:tab w:val="left" w:pos="3019"/>
                <w:tab w:val="left" w:pos="4464"/>
                <w:tab w:val="left" w:pos="5386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2</w:t>
            </w:r>
          </w:p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«Определение геометрических размеров тел»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</w:pPr>
            <w:r>
              <w:t>Изготовление измерительного цилиндра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8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3 «Измерение температуры тел»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8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4 «Измерение размеров малых тел». Метод рядов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8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5 «Измерение толщины листа бумаги». Метод рядов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 xml:space="preserve">Экспериментальная работа № 6 «Измерение скорости движения </w:t>
            </w:r>
            <w:proofErr w:type="spellStart"/>
            <w:r>
              <w:t>тел»</w:t>
            </w:r>
            <w:proofErr w:type="gramStart"/>
            <w:r>
              <w:t>.С</w:t>
            </w:r>
            <w:proofErr w:type="gramEnd"/>
            <w:r>
              <w:t>корость</w:t>
            </w:r>
            <w:proofErr w:type="spellEnd"/>
            <w:r>
              <w:t xml:space="preserve"> равномер</w:t>
            </w:r>
            <w:r>
              <w:softHyphen/>
              <w:t>ного движения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Решение задач на тему «Скорость равномер</w:t>
            </w:r>
            <w:r>
              <w:softHyphen/>
              <w:t>ного движения»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12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№7 «Измерение массы 1 капли воды». Масса тела, сложение масс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8 «Измерение плотности куска сахара»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9 «Измерение плотности хоз. мыла»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Решение задач на тему «Плотность вещества» Плотность тела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tabs>
                <w:tab w:val="left" w:pos="2971"/>
                <w:tab w:val="left" w:pos="4368"/>
                <w:tab w:val="left" w:pos="5270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10</w:t>
            </w:r>
          </w:p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«Исследование зависимости силы тяжести от массы тела»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tabs>
                <w:tab w:val="left" w:pos="2971"/>
                <w:tab w:val="left" w:pos="4368"/>
                <w:tab w:val="left" w:pos="5270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11</w:t>
            </w:r>
          </w:p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«Определение массы и веса воздуха в комнате»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jc w:val="both"/>
            </w:pPr>
            <w:r>
              <w:t>Экспериментальная работа № 12 «Сложение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440" w:wrap="none" w:vAnchor="page" w:hAnchor="page" w:x="1579" w:y="195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440" w:wrap="none" w:vAnchor="page" w:hAnchor="page" w:x="1579" w:y="1951"/>
              <w:rPr>
                <w:sz w:val="10"/>
                <w:szCs w:val="10"/>
              </w:rPr>
            </w:pPr>
          </w:p>
        </w:tc>
      </w:tr>
    </w:tbl>
    <w:p w:rsidR="00786D8D" w:rsidRDefault="00786D8D">
      <w:pPr>
        <w:spacing w:line="1" w:lineRule="exact"/>
        <w:sectPr w:rsidR="00786D8D">
          <w:pgSz w:w="11900" w:h="16840"/>
          <w:pgMar w:top="566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5746"/>
        <w:gridCol w:w="1229"/>
        <w:gridCol w:w="1248"/>
      </w:tblGrid>
      <w:tr w:rsidR="00786D8D">
        <w:trPr>
          <w:trHeight w:hRule="exact" w:val="3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сил, направленных по одной прямой»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13 «Измерение жесткости пружины». Закон Гука, сила упругости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14. «Измерение коэффициента силы трения скольжения»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Решение задач на тему «Сила трения». Сила трения скольжения.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15. «Исследо</w:t>
            </w:r>
            <w:r>
              <w:softHyphen/>
              <w:t>вание зависимости давления от площади поверхности»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16 «Определе</w:t>
            </w:r>
            <w:r>
              <w:softHyphen/>
              <w:t>ние давления цилиндрического тела»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17 «Вычисле</w:t>
            </w:r>
            <w:r>
              <w:softHyphen/>
              <w:t>ние силы, с которой атмосфера давит на поверхность стола»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18 «Определе</w:t>
            </w:r>
            <w:r>
              <w:softHyphen/>
              <w:t>ние массы тела, плавающего в воде». Сила Архимеда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8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19 «Определе</w:t>
            </w:r>
            <w:r>
              <w:softHyphen/>
              <w:t xml:space="preserve">ние плотности твердого </w:t>
            </w:r>
            <w:proofErr w:type="spellStart"/>
            <w:r>
              <w:t>тела»</w:t>
            </w:r>
            <w:proofErr w:type="gramStart"/>
            <w:r>
              <w:t>.С</w:t>
            </w:r>
            <w:proofErr w:type="gramEnd"/>
            <w:r>
              <w:t>ила</w:t>
            </w:r>
            <w:proofErr w:type="spellEnd"/>
            <w:r>
              <w:t xml:space="preserve"> Архимеда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 на тему «Плава</w:t>
            </w:r>
            <w:r>
              <w:softHyphen/>
              <w:t>ние тел»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20 "Изучение условий плавания тел"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tabs>
                <w:tab w:val="left" w:pos="2971"/>
                <w:tab w:val="left" w:pos="4368"/>
                <w:tab w:val="left" w:pos="5246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21</w:t>
            </w:r>
          </w:p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tabs>
                <w:tab w:val="left" w:pos="2275"/>
                <w:tab w:val="left" w:pos="3926"/>
              </w:tabs>
              <w:jc w:val="both"/>
            </w:pPr>
            <w:r>
              <w:t>"Вычисление</w:t>
            </w:r>
            <w:r>
              <w:tab/>
              <w:t>работы,</w:t>
            </w:r>
            <w:r>
              <w:tab/>
              <w:t>совершенной</w:t>
            </w:r>
          </w:p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школьником при подъеме с 1 на 2 этаж"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tabs>
                <w:tab w:val="left" w:pos="2971"/>
                <w:tab w:val="left" w:pos="4368"/>
                <w:tab w:val="left" w:pos="5246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22</w:t>
            </w:r>
          </w:p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tabs>
                <w:tab w:val="left" w:pos="2198"/>
                <w:tab w:val="left" w:pos="4008"/>
              </w:tabs>
              <w:jc w:val="both"/>
            </w:pPr>
            <w:r>
              <w:t>«Вычисление</w:t>
            </w:r>
            <w:r>
              <w:tab/>
              <w:t>мощности</w:t>
            </w:r>
            <w:r>
              <w:tab/>
              <w:t>развиваемой</w:t>
            </w:r>
          </w:p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школьником при подъеме с 1 на 2 этаж»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tabs>
                <w:tab w:val="left" w:pos="2971"/>
                <w:tab w:val="left" w:pos="4368"/>
                <w:tab w:val="left" w:pos="5246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23</w:t>
            </w:r>
          </w:p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«Определение выигрыша в силе, который дает подвижный и неподвижный блок»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</w:pPr>
            <w:r>
              <w:t>Решение задач на тему «Работа. Мощность»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24 «Вычисле</w:t>
            </w:r>
            <w:r>
              <w:softHyphen/>
              <w:t>ние КПД наклонной плоскости»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25 «Измерение кинетической энергии тела»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Решение задач на тему «Кинетическая энергия»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26 «Измерение изменения потенциальной энергии»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</w:pPr>
            <w:r>
              <w:t>Решение задач на тему «Потенциальная энергия»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4933" w:wrap="none" w:vAnchor="page" w:hAnchor="page" w:x="1579" w:y="53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4933" w:wrap="none" w:vAnchor="page" w:hAnchor="page" w:x="1579" w:y="539"/>
              <w:rPr>
                <w:sz w:val="10"/>
                <w:szCs w:val="10"/>
              </w:rPr>
            </w:pPr>
          </w:p>
        </w:tc>
      </w:tr>
    </w:tbl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3A0C28">
      <w:pPr>
        <w:pStyle w:val="a7"/>
        <w:framePr w:w="9432" w:h="701" w:hRule="exact" w:wrap="none" w:vAnchor="page" w:hAnchor="page" w:x="1656" w:y="986"/>
        <w:shd w:val="clear" w:color="auto" w:fill="auto"/>
        <w:spacing w:after="60"/>
        <w:ind w:left="14" w:right="15"/>
      </w:pPr>
      <w:r>
        <w:rPr>
          <w:color w:val="000000"/>
        </w:rPr>
        <w:t xml:space="preserve">Календарно-тематическое планирование. </w:t>
      </w:r>
      <w:r>
        <w:t>«Физика в задачах и</w:t>
      </w:r>
    </w:p>
    <w:p w:rsidR="00786D8D" w:rsidRDefault="003A0C28">
      <w:pPr>
        <w:pStyle w:val="a7"/>
        <w:framePr w:w="9432" w:h="701" w:hRule="exact" w:wrap="none" w:vAnchor="page" w:hAnchor="page" w:x="1656" w:y="986"/>
        <w:shd w:val="clear" w:color="auto" w:fill="auto"/>
        <w:spacing w:after="0"/>
        <w:ind w:left="14" w:right="15"/>
      </w:pPr>
      <w:proofErr w:type="gramStart"/>
      <w:r>
        <w:t>экспериментах</w:t>
      </w:r>
      <w:proofErr w:type="gramEnd"/>
      <w:r>
        <w:t>» 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5746"/>
        <w:gridCol w:w="1229"/>
        <w:gridCol w:w="1248"/>
      </w:tblGrid>
      <w:tr w:rsidR="00786D8D">
        <w:trPr>
          <w:trHeight w:hRule="exact"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86D8D">
        <w:trPr>
          <w:trHeight w:hRule="exact" w:val="65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Физический метод изучения природы: теоретический и экспериментальный</w:t>
            </w:r>
            <w:proofErr w:type="gramStart"/>
            <w:r>
              <w:t xml:space="preserve"> !</w:t>
            </w:r>
            <w:proofErr w:type="gramEnd"/>
            <w:r>
              <w:t>3ч)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Вводное занятие. Инструктаж по технике безопасности.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Экспериментальная работа № 1 «Определение цены деления приборов, снятие показаний».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2030"/>
                <w:tab w:val="left" w:pos="4195"/>
              </w:tabs>
              <w:jc w:val="both"/>
            </w:pPr>
            <w:r>
              <w:t>Определение</w:t>
            </w:r>
            <w:r>
              <w:tab/>
              <w:t>погрешностей</w:t>
            </w:r>
            <w:r>
              <w:tab/>
              <w:t>измерения.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Решение качественных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Тепловые явления и методы их исследования (9 ч)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Определение удлинения тела в процессе изменения температуры.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Решение задач на определение количества теплоты.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Решение задач на определение количества теплоты.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1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2136"/>
                <w:tab w:val="left" w:pos="4315"/>
              </w:tabs>
              <w:jc w:val="both"/>
            </w:pPr>
            <w:r>
              <w:t>Применение теплового расширения для регистрации температуры. Анализ и обобщение</w:t>
            </w:r>
            <w:r>
              <w:tab/>
              <w:t>возможных</w:t>
            </w:r>
            <w:r>
              <w:tab/>
              <w:t>вариантов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конструкций.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Экспериментальная работа № 2 «Исследование процессов плавления и отвердевания».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3782"/>
              </w:tabs>
              <w:jc w:val="both"/>
            </w:pPr>
            <w:r>
              <w:t>Практическая работа №</w:t>
            </w:r>
            <w:r>
              <w:tab/>
              <w:t>1 «Изучение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строения кристаллов, их выращивание»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Изучение устройства тепловых двигателей.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1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1574"/>
                <w:tab w:val="left" w:pos="2458"/>
                <w:tab w:val="left" w:pos="4181"/>
              </w:tabs>
              <w:jc w:val="both"/>
            </w:pPr>
            <w:r>
              <w:t>Приборы</w:t>
            </w:r>
            <w:r>
              <w:tab/>
              <w:t>для</w:t>
            </w:r>
            <w:r>
              <w:tab/>
              <w:t>измерения</w:t>
            </w:r>
            <w:r>
              <w:tab/>
              <w:t>влажности.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3019"/>
                <w:tab w:val="left" w:pos="4464"/>
                <w:tab w:val="left" w:pos="5390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tabs>
                <w:tab w:val="left" w:pos="2194"/>
                <w:tab w:val="left" w:pos="3965"/>
                <w:tab w:val="left" w:pos="5386"/>
              </w:tabs>
              <w:jc w:val="both"/>
            </w:pPr>
            <w:r>
              <w:t>«Определение</w:t>
            </w:r>
            <w:r>
              <w:tab/>
              <w:t>влажности</w:t>
            </w:r>
            <w:r>
              <w:tab/>
              <w:t>воздуха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proofErr w:type="gramStart"/>
            <w:r>
              <w:t>кабинетах</w:t>
            </w:r>
            <w:proofErr w:type="gramEnd"/>
            <w:r>
              <w:t xml:space="preserve"> школы».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Решение качественных задач на определение КПД теплового двигателя.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6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Электрические явления и методы их исследования (8 ч)</w:t>
            </w: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Практическая работа № 2 «Определение удельного сопротивления различных проводников».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Закон Ома для участка цепи. Решение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Исследование и использование свойств электрических конденсаторов.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  <w:jc w:val="both"/>
            </w:pPr>
            <w:r>
              <w:t>Решение задач на зависимость сопротивления проводников от температуры.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3882" w:wrap="none" w:vAnchor="page" w:hAnchor="page" w:x="1579" w:y="16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3882" w:wrap="none" w:vAnchor="page" w:hAnchor="page" w:x="1579" w:y="1639"/>
              <w:rPr>
                <w:sz w:val="10"/>
                <w:szCs w:val="10"/>
              </w:rPr>
            </w:pPr>
          </w:p>
        </w:tc>
      </w:tr>
    </w:tbl>
    <w:p w:rsidR="00786D8D" w:rsidRDefault="00786D8D">
      <w:pPr>
        <w:spacing w:line="1" w:lineRule="exact"/>
        <w:sectPr w:rsidR="00786D8D">
          <w:pgSz w:w="11900" w:h="16840"/>
          <w:pgMar w:top="566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5746"/>
        <w:gridCol w:w="1229"/>
        <w:gridCol w:w="1248"/>
      </w:tblGrid>
      <w:tr w:rsidR="00786D8D">
        <w:trPr>
          <w:trHeight w:hRule="exact" w:val="9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Практическая работа № 3 «Расчёт потребляемой электроэнергии собственного дома».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Расчёт КПД электрических устройств.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 xml:space="preserve">Решение задач на закон </w:t>
            </w:r>
            <w:proofErr w:type="gramStart"/>
            <w:r>
              <w:t>Джоуля-Ленца</w:t>
            </w:r>
            <w:proofErr w:type="gramEnd"/>
            <w: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Электромагнитные явления (5 ч)</w:t>
            </w: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Получение и фиксированное изображение магнитных полей.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Изучение свойств электромагнита.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Изучение модели электродвигателя.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Оптика (10 ч)</w:t>
            </w: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Изучение законов отражения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4 «Наблюдение отражения и преломления света».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tabs>
                <w:tab w:val="left" w:pos="3019"/>
                <w:tab w:val="left" w:pos="4464"/>
                <w:tab w:val="left" w:pos="5395"/>
              </w:tabs>
              <w:jc w:val="both"/>
            </w:pPr>
            <w:r>
              <w:t>Экспериментальная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5</w:t>
            </w:r>
          </w:p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«Изображения в линзах».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9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6 «Определение главного фокусного расстояния и оптической силы линзы».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задач на определение фокусного расстояния и оптической силы линзы.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7 «Наблюдение интерференции и дифракции света».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Решение задач на преломление света.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Экспериментальная работа № 8 «Наблюдение полного отражения света».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6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 на отражение света.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  <w:tr w:rsidR="00786D8D">
        <w:trPr>
          <w:trHeight w:hRule="exact" w:val="3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  <w:jc w:val="both"/>
            </w:pPr>
            <w:r>
              <w:t>Решение качественных задач.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D8D" w:rsidRDefault="003A0C28">
            <w:pPr>
              <w:pStyle w:val="a5"/>
              <w:framePr w:w="9586" w:h="10526" w:wrap="none" w:vAnchor="page" w:hAnchor="page" w:x="1579" w:y="539"/>
              <w:shd w:val="clear" w:color="auto" w:fill="auto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8D" w:rsidRDefault="00786D8D">
            <w:pPr>
              <w:framePr w:w="9586" w:h="10526" w:wrap="none" w:vAnchor="page" w:hAnchor="page" w:x="1579" w:y="539"/>
              <w:rPr>
                <w:sz w:val="10"/>
                <w:szCs w:val="10"/>
              </w:rPr>
            </w:pPr>
          </w:p>
        </w:tc>
      </w:tr>
    </w:tbl>
    <w:p w:rsidR="00786D8D" w:rsidRDefault="00786D8D">
      <w:pPr>
        <w:spacing w:line="1" w:lineRule="exact"/>
        <w:sectPr w:rsidR="00786D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9F0EA1" w:rsidRDefault="009F0EA1">
      <w:pPr>
        <w:spacing w:line="1" w:lineRule="exact"/>
      </w:pPr>
    </w:p>
    <w:p w:rsidR="009F0EA1" w:rsidRDefault="009F0EA1" w:rsidP="009F0EA1"/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1000"/>
        <w:ind w:left="2380"/>
      </w:pPr>
      <w:r>
        <w:rPr>
          <w:b/>
          <w:bCs/>
        </w:rPr>
        <w:t>Перечень тем исследовательских работ учащихся 8 классов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</w:pPr>
      <w:r>
        <w:t>Влияние деятельности человека на состояние окружающей среды. Экологические последствия применения человеком физических открытий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</w:pPr>
      <w:r>
        <w:t>Экологические проблемы производства и передачи электроэнергии в России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</w:pPr>
      <w:r>
        <w:t>Развитие энергетики в области и охрана окружающей среды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</w:pPr>
      <w:r>
        <w:t>Экологические проблемы осуществления неуправляемых и управляемых ядерных реакций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</w:pPr>
      <w:r>
        <w:t>Электрические явления в моём доме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  <w:r>
        <w:t>История развития электроэнергетики в России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  <w:r>
        <w:t>Современная электроэнергетическая картина России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  <w:r>
        <w:t>Современная электроэнергетическая картина России</w:t>
      </w:r>
    </w:p>
    <w:p w:rsidR="009F0EA1" w:rsidRDefault="009F0EA1" w:rsidP="009F0EA1">
      <w:pPr>
        <w:pStyle w:val="26"/>
        <w:framePr w:w="8683" w:h="3605" w:hRule="exact" w:wrap="none" w:vAnchor="page" w:hAnchor="page" w:x="1664" w:y="6208"/>
        <w:shd w:val="clear" w:color="auto" w:fill="auto"/>
        <w:spacing w:after="0"/>
      </w:pPr>
    </w:p>
    <w:p w:rsidR="009F0EA1" w:rsidRDefault="009F0EA1" w:rsidP="009F0EA1">
      <w:pPr>
        <w:tabs>
          <w:tab w:val="left" w:pos="1260"/>
        </w:tabs>
      </w:pPr>
      <w:r>
        <w:tab/>
      </w:r>
    </w:p>
    <w:p w:rsidR="009F0EA1" w:rsidRDefault="009F0EA1" w:rsidP="009F0EA1"/>
    <w:p w:rsidR="00786D8D" w:rsidRPr="009F0EA1" w:rsidRDefault="00786D8D" w:rsidP="009F0EA1">
      <w:pPr>
        <w:sectPr w:rsidR="00786D8D" w:rsidRPr="009F0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6D8D" w:rsidRDefault="00786D8D">
      <w:pPr>
        <w:spacing w:line="1" w:lineRule="exact"/>
      </w:pPr>
    </w:p>
    <w:p w:rsidR="00786D8D" w:rsidRDefault="00786D8D">
      <w:pPr>
        <w:spacing w:line="1" w:lineRule="exact"/>
      </w:pPr>
    </w:p>
    <w:sectPr w:rsidR="00786D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D9" w:rsidRDefault="00FF76D9">
      <w:r>
        <w:separator/>
      </w:r>
    </w:p>
  </w:endnote>
  <w:endnote w:type="continuationSeparator" w:id="0">
    <w:p w:rsidR="00FF76D9" w:rsidRDefault="00FF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D9" w:rsidRDefault="00FF76D9"/>
  </w:footnote>
  <w:footnote w:type="continuationSeparator" w:id="0">
    <w:p w:rsidR="00FF76D9" w:rsidRDefault="00FF7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551B"/>
    <w:multiLevelType w:val="multilevel"/>
    <w:tmpl w:val="607C11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25605"/>
    <w:multiLevelType w:val="multilevel"/>
    <w:tmpl w:val="9C781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D76D4"/>
    <w:multiLevelType w:val="multilevel"/>
    <w:tmpl w:val="E7D0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6D8D"/>
    <w:rsid w:val="00391626"/>
    <w:rsid w:val="003A0C28"/>
    <w:rsid w:val="0045175B"/>
    <w:rsid w:val="00786D8D"/>
    <w:rsid w:val="009F0EA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175B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940" w:line="26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03" w:lineRule="auto"/>
      <w:ind w:left="360" w:hanging="360"/>
      <w:outlineLvl w:val="1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45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ConsPlusTitle">
    <w:name w:val="ConsPlusTitle"/>
    <w:uiPriority w:val="99"/>
    <w:rsid w:val="0045175B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175B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940" w:line="26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03" w:lineRule="auto"/>
      <w:ind w:left="360" w:hanging="360"/>
      <w:outlineLvl w:val="1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45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ConsPlusTitle">
    <w:name w:val="ConsPlusTitle"/>
    <w:uiPriority w:val="99"/>
    <w:rsid w:val="0045175B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6C76-AD11-4D66-A180-BDDCAC2F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2023-10-27T09:53:00Z</dcterms:created>
  <dcterms:modified xsi:type="dcterms:W3CDTF">2023-10-27T09:53:00Z</dcterms:modified>
</cp:coreProperties>
</file>