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8D" w:rsidRDefault="00786D8D">
      <w:pPr>
        <w:spacing w:line="1" w:lineRule="exact"/>
      </w:pPr>
    </w:p>
    <w:p w:rsidR="00786D8D" w:rsidRPr="003A0C28" w:rsidRDefault="00786D8D" w:rsidP="003A0C28">
      <w:pPr>
        <w:pStyle w:val="30"/>
        <w:framePr w:w="3313" w:h="1579" w:hRule="exact" w:wrap="none" w:vAnchor="page" w:hAnchor="page" w:x="8173" w:y="578"/>
        <w:shd w:val="clear" w:color="auto" w:fill="auto"/>
        <w:tabs>
          <w:tab w:val="left" w:leader="underscore" w:pos="1469"/>
        </w:tabs>
        <w:spacing w:after="0" w:line="240" w:lineRule="auto"/>
        <w:ind w:left="19" w:right="19"/>
        <w:rPr>
          <w:sz w:val="24"/>
          <w:szCs w:val="24"/>
        </w:rPr>
      </w:pPr>
    </w:p>
    <w:p w:rsidR="003A0C28" w:rsidRDefault="0045175B">
      <w:pPr>
        <w:pStyle w:val="30"/>
        <w:framePr w:w="9451" w:h="624" w:hRule="exact" w:wrap="none" w:vAnchor="page" w:hAnchor="page" w:x="1310" w:y="15362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</w:p>
    <w:p w:rsidR="003A0C28" w:rsidRDefault="003A0C28">
      <w:pPr>
        <w:spacing w:line="1" w:lineRule="exact"/>
      </w:pPr>
    </w:p>
    <w:p w:rsidR="0045175B" w:rsidRDefault="0045175B" w:rsidP="003A0C28"/>
    <w:p w:rsidR="0045175B" w:rsidRPr="0045175B" w:rsidRDefault="0045175B" w:rsidP="0045175B"/>
    <w:p w:rsidR="0045175B" w:rsidRPr="002E1931" w:rsidRDefault="0045175B" w:rsidP="0045175B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2E1931">
        <w:rPr>
          <w:rFonts w:ascii="Times New Roman" w:hAnsi="Times New Roman" w:cs="Times New Roman"/>
          <w:color w:val="auto"/>
        </w:rPr>
        <w:t>МИНИСТЕРСТВО ПРОСВЕЩЕНИЯ РОССИЙСКОЙ ФЕДЕРАЦИИ</w:t>
      </w:r>
    </w:p>
    <w:p w:rsidR="0045175B" w:rsidRPr="00CD2978" w:rsidRDefault="0045175B" w:rsidP="0045175B">
      <w:pPr>
        <w:spacing w:line="408" w:lineRule="auto"/>
        <w:ind w:left="120"/>
        <w:jc w:val="center"/>
      </w:pPr>
      <w:bookmarkStart w:id="0" w:name="9e261362-ffd0-48e2-97ec-67d0cfd64d9a"/>
      <w:r w:rsidRPr="00CD2978">
        <w:rPr>
          <w:rFonts w:ascii="Times New Roman" w:hAnsi="Times New Roman"/>
          <w:b/>
          <w:sz w:val="28"/>
        </w:rPr>
        <w:t>Департамент образования Ярославской области</w:t>
      </w:r>
      <w:bookmarkEnd w:id="0"/>
      <w:r w:rsidRPr="00CD2978">
        <w:rPr>
          <w:rFonts w:ascii="Times New Roman" w:hAnsi="Times New Roman"/>
          <w:b/>
          <w:sz w:val="28"/>
        </w:rPr>
        <w:t>‌‌</w:t>
      </w:r>
    </w:p>
    <w:p w:rsidR="0045175B" w:rsidRPr="00CD2978" w:rsidRDefault="0045175B" w:rsidP="0045175B">
      <w:pPr>
        <w:spacing w:line="408" w:lineRule="auto"/>
        <w:ind w:left="120"/>
        <w:jc w:val="center"/>
      </w:pPr>
      <w:r w:rsidRPr="00CD2978">
        <w:rPr>
          <w:rFonts w:ascii="Times New Roman" w:hAnsi="Times New Roman"/>
          <w:b/>
          <w:sz w:val="28"/>
        </w:rPr>
        <w:t>‌</w:t>
      </w:r>
      <w:bookmarkStart w:id="1" w:name="fa857474-d364-4484-b584-baf24ad6f13e"/>
      <w:r w:rsidRPr="00CD2978">
        <w:rPr>
          <w:rFonts w:ascii="Times New Roman" w:hAnsi="Times New Roman"/>
          <w:b/>
          <w:sz w:val="28"/>
        </w:rPr>
        <w:t>Управление образования администрации Ростовского муниципального района Ярославской области</w:t>
      </w:r>
      <w:bookmarkEnd w:id="1"/>
      <w:r w:rsidRPr="00CD2978">
        <w:rPr>
          <w:rFonts w:ascii="Times New Roman" w:hAnsi="Times New Roman"/>
          <w:b/>
          <w:sz w:val="28"/>
        </w:rPr>
        <w:t>‌</w:t>
      </w:r>
      <w:r w:rsidRPr="00CD2978">
        <w:rPr>
          <w:rFonts w:ascii="Times New Roman" w:hAnsi="Times New Roman"/>
          <w:sz w:val="28"/>
        </w:rPr>
        <w:t>​</w:t>
      </w:r>
    </w:p>
    <w:p w:rsidR="0045175B" w:rsidRDefault="0045175B" w:rsidP="0045175B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sz w:val="28"/>
        </w:rPr>
        <w:t>Скнятиновская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tbl>
      <w:tblPr>
        <w:tblpPr w:leftFromText="180" w:rightFromText="180" w:vertAnchor="text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5175B" w:rsidRPr="00E2220E" w:rsidTr="0045175B">
        <w:tc>
          <w:tcPr>
            <w:tcW w:w="3114" w:type="dxa"/>
          </w:tcPr>
          <w:p w:rsidR="0045175B" w:rsidRPr="0040209D" w:rsidRDefault="0045175B" w:rsidP="0045175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sz w:val="28"/>
                <w:szCs w:val="28"/>
              </w:rPr>
              <w:t>РАССМОТРЕНО</w:t>
            </w:r>
          </w:p>
          <w:p w:rsidR="0045175B" w:rsidRPr="008944ED" w:rsidRDefault="0045175B" w:rsidP="004517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На педагогическом совете</w:t>
            </w:r>
          </w:p>
          <w:p w:rsidR="0045175B" w:rsidRDefault="0045175B" w:rsidP="004517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45175B" w:rsidRPr="008944ED" w:rsidRDefault="0045175B" w:rsidP="0045175B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8944ED">
              <w:rPr>
                <w:rFonts w:ascii="Times New Roman" w:eastAsia="Times New Roman" w:hAnsi="Times New Roman"/>
              </w:rPr>
              <w:t>Хромов Е.Н.</w:t>
            </w:r>
          </w:p>
          <w:p w:rsidR="0045175B" w:rsidRDefault="0045175B" w:rsidP="0045175B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44265">
              <w:rPr>
                <w:rFonts w:ascii="Times New Roman" w:eastAsia="Times New Roman" w:hAnsi="Times New Roman"/>
              </w:rPr>
              <w:t>Протокол</w:t>
            </w:r>
            <w:r>
              <w:rPr>
                <w:rFonts w:ascii="Times New Roman" w:eastAsia="Times New Roman" w:hAnsi="Times New Roman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</w:rPr>
              <w:t>31</w:t>
            </w:r>
            <w:r>
              <w:rPr>
                <w:rFonts w:ascii="Times New Roman" w:eastAsia="Times New Roman" w:hAnsi="Times New Roman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</w:rPr>
              <w:t>августа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</w:rPr>
              <w:t>2023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  <w:p w:rsidR="0045175B" w:rsidRPr="0040209D" w:rsidRDefault="0045175B" w:rsidP="0045175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45175B" w:rsidRPr="0040209D" w:rsidRDefault="0045175B" w:rsidP="004517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45175B" w:rsidRPr="008944ED" w:rsidRDefault="0045175B" w:rsidP="004517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  <w:p w:rsidR="0045175B" w:rsidRDefault="0045175B" w:rsidP="004517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45175B" w:rsidRPr="008944ED" w:rsidRDefault="0045175B" w:rsidP="0045175B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8944ED">
              <w:rPr>
                <w:rFonts w:ascii="Times New Roman" w:eastAsia="Times New Roman" w:hAnsi="Times New Roman"/>
              </w:rPr>
              <w:t>Новожилова Н.М.</w:t>
            </w:r>
          </w:p>
          <w:p w:rsidR="0045175B" w:rsidRDefault="0045175B" w:rsidP="0045175B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44265">
              <w:rPr>
                <w:rFonts w:ascii="Times New Roman" w:eastAsia="Times New Roman" w:hAnsi="Times New Roman"/>
              </w:rPr>
              <w:t>Приказ №4</w:t>
            </w:r>
            <w:r>
              <w:rPr>
                <w:rFonts w:ascii="Times New Roman" w:eastAsia="Times New Roman" w:hAnsi="Times New Roman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</w:rPr>
              <w:t>01</w:t>
            </w:r>
            <w:r>
              <w:rPr>
                <w:rFonts w:ascii="Times New Roman" w:eastAsia="Times New Roman" w:hAnsi="Times New Roman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</w:rPr>
              <w:t>сентября</w:t>
            </w:r>
            <w:r w:rsidRPr="00E2220E">
              <w:rPr>
                <w:rFonts w:ascii="Times New Roman" w:eastAsia="Times New Roman" w:hAnsi="Times New Roman"/>
              </w:rPr>
              <w:t xml:space="preserve">  </w:t>
            </w:r>
            <w:r w:rsidRPr="00344265">
              <w:rPr>
                <w:rFonts w:ascii="Times New Roman" w:eastAsia="Times New Roman" w:hAnsi="Times New Roman"/>
              </w:rPr>
              <w:t xml:space="preserve"> </w:t>
            </w:r>
            <w:r w:rsidRPr="004E6975">
              <w:rPr>
                <w:rFonts w:ascii="Times New Roman" w:eastAsia="Times New Roman" w:hAnsi="Times New Roman"/>
              </w:rPr>
              <w:t>2023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  <w:p w:rsidR="0045175B" w:rsidRPr="0040209D" w:rsidRDefault="0045175B" w:rsidP="0045175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45175B" w:rsidRDefault="0045175B" w:rsidP="004517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45175B" w:rsidRPr="008944ED" w:rsidRDefault="0045175B" w:rsidP="004517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  <w:p w:rsidR="0045175B" w:rsidRDefault="0045175B" w:rsidP="004517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45175B" w:rsidRPr="008944ED" w:rsidRDefault="0045175B" w:rsidP="0045175B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8944ED">
              <w:rPr>
                <w:rFonts w:ascii="Times New Roman" w:eastAsia="Times New Roman" w:hAnsi="Times New Roman"/>
              </w:rPr>
              <w:t>Новожилова Н.М.</w:t>
            </w:r>
          </w:p>
          <w:p w:rsidR="0045175B" w:rsidRDefault="0045175B" w:rsidP="0045175B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44265">
              <w:rPr>
                <w:rFonts w:ascii="Times New Roman" w:eastAsia="Times New Roman" w:hAnsi="Times New Roman"/>
              </w:rPr>
              <w:t>Приказ №4</w:t>
            </w:r>
            <w:r>
              <w:rPr>
                <w:rFonts w:ascii="Times New Roman" w:eastAsia="Times New Roman" w:hAnsi="Times New Roman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</w:rPr>
              <w:t>01</w:t>
            </w:r>
            <w:r>
              <w:rPr>
                <w:rFonts w:ascii="Times New Roman" w:eastAsia="Times New Roman" w:hAnsi="Times New Roman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</w:rPr>
              <w:t>сентября</w:t>
            </w:r>
            <w:r w:rsidRPr="00E2220E">
              <w:rPr>
                <w:rFonts w:ascii="Times New Roman" w:eastAsia="Times New Roman" w:hAnsi="Times New Roman"/>
              </w:rPr>
              <w:t xml:space="preserve">  </w:t>
            </w:r>
            <w:r w:rsidRPr="00344265">
              <w:rPr>
                <w:rFonts w:ascii="Times New Roman" w:eastAsia="Times New Roman" w:hAnsi="Times New Roman"/>
              </w:rPr>
              <w:t xml:space="preserve"> </w:t>
            </w:r>
            <w:r w:rsidRPr="004E6975">
              <w:rPr>
                <w:rFonts w:ascii="Times New Roman" w:eastAsia="Times New Roman" w:hAnsi="Times New Roman"/>
              </w:rPr>
              <w:t>2023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  <w:p w:rsidR="0045175B" w:rsidRPr="0040209D" w:rsidRDefault="0045175B" w:rsidP="0045175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45175B" w:rsidRDefault="0045175B" w:rsidP="0045175B">
      <w:pPr>
        <w:ind w:left="120"/>
      </w:pPr>
    </w:p>
    <w:p w:rsidR="0045175B" w:rsidRDefault="0045175B" w:rsidP="0045175B">
      <w:pPr>
        <w:ind w:left="120"/>
      </w:pPr>
    </w:p>
    <w:p w:rsidR="0045175B" w:rsidRDefault="0045175B" w:rsidP="0045175B">
      <w:pPr>
        <w:ind w:left="120"/>
      </w:pPr>
    </w:p>
    <w:p w:rsidR="0045175B" w:rsidRDefault="0045175B" w:rsidP="0045175B">
      <w:pPr>
        <w:ind w:left="120"/>
      </w:pPr>
      <w:r>
        <w:rPr>
          <w:rFonts w:ascii="Times New Roman" w:hAnsi="Times New Roman"/>
          <w:sz w:val="28"/>
        </w:rPr>
        <w:t>‌</w:t>
      </w:r>
    </w:p>
    <w:p w:rsidR="0045175B" w:rsidRDefault="0045175B" w:rsidP="0045175B">
      <w:pPr>
        <w:ind w:left="120"/>
      </w:pPr>
    </w:p>
    <w:p w:rsidR="0045175B" w:rsidRDefault="0045175B" w:rsidP="0045175B">
      <w:pPr>
        <w:ind w:left="120"/>
      </w:pPr>
    </w:p>
    <w:p w:rsidR="0045175B" w:rsidRDefault="0045175B" w:rsidP="0045175B">
      <w:pPr>
        <w:ind w:left="120"/>
      </w:pPr>
    </w:p>
    <w:p w:rsidR="0045175B" w:rsidRDefault="0045175B" w:rsidP="0045175B">
      <w:pPr>
        <w:spacing w:line="408" w:lineRule="auto"/>
        <w:ind w:left="120"/>
        <w:jc w:val="center"/>
        <w:rPr>
          <w:rFonts w:ascii="Times New Roman" w:hAnsi="Times New Roman"/>
          <w:b/>
          <w:sz w:val="28"/>
          <w:lang w:val="en-US"/>
        </w:rPr>
      </w:pPr>
    </w:p>
    <w:p w:rsidR="0045175B" w:rsidRDefault="0045175B" w:rsidP="0045175B">
      <w:pPr>
        <w:spacing w:line="408" w:lineRule="auto"/>
        <w:ind w:left="120"/>
        <w:jc w:val="center"/>
        <w:rPr>
          <w:rFonts w:ascii="Times New Roman" w:hAnsi="Times New Roman"/>
          <w:b/>
          <w:sz w:val="28"/>
          <w:lang w:val="en-US"/>
        </w:rPr>
      </w:pPr>
    </w:p>
    <w:p w:rsidR="0045175B" w:rsidRDefault="0045175B" w:rsidP="0045175B">
      <w:pPr>
        <w:spacing w:line="408" w:lineRule="auto"/>
        <w:ind w:left="120"/>
        <w:jc w:val="center"/>
        <w:rPr>
          <w:rFonts w:ascii="Times New Roman" w:hAnsi="Times New Roman"/>
          <w:b/>
          <w:sz w:val="28"/>
          <w:lang w:val="en-US"/>
        </w:rPr>
      </w:pPr>
    </w:p>
    <w:p w:rsidR="0045175B" w:rsidRDefault="0045175B" w:rsidP="0045175B">
      <w:pPr>
        <w:spacing w:line="408" w:lineRule="auto"/>
        <w:ind w:left="120"/>
        <w:jc w:val="center"/>
        <w:rPr>
          <w:rFonts w:ascii="Times New Roman" w:hAnsi="Times New Roman"/>
          <w:b/>
          <w:sz w:val="28"/>
          <w:lang w:val="en-US"/>
        </w:rPr>
      </w:pPr>
    </w:p>
    <w:p w:rsidR="0045175B" w:rsidRDefault="0045175B" w:rsidP="0045175B">
      <w:pPr>
        <w:spacing w:line="408" w:lineRule="auto"/>
        <w:ind w:left="120"/>
        <w:jc w:val="center"/>
        <w:rPr>
          <w:rFonts w:ascii="Times New Roman" w:hAnsi="Times New Roman"/>
          <w:b/>
          <w:sz w:val="28"/>
          <w:lang w:val="en-US"/>
        </w:rPr>
      </w:pPr>
    </w:p>
    <w:p w:rsidR="0045175B" w:rsidRDefault="0045175B" w:rsidP="0045175B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45175B" w:rsidRP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</w:pPr>
      <w:r>
        <w:t xml:space="preserve">                                         </w:t>
      </w:r>
    </w:p>
    <w:p w:rsidR="0045175B" w:rsidRP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</w:pPr>
    </w:p>
    <w:p w:rsidR="0045175B" w:rsidRP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</w:pPr>
    </w:p>
    <w:p w:rsidR="0045175B" w:rsidRP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</w:pPr>
    </w:p>
    <w:p w:rsidR="0045175B" w:rsidRP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</w:pPr>
    </w:p>
    <w:p w:rsidR="0045175B" w:rsidRP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</w:pPr>
    </w:p>
    <w:p w:rsidR="0045175B" w:rsidRP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</w:pPr>
    </w:p>
    <w:p w:rsidR="0045175B" w:rsidRP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</w:pPr>
    </w:p>
    <w:p w:rsidR="0045175B" w:rsidRP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</w:pPr>
    </w:p>
    <w:p w:rsidR="0045175B" w:rsidRP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</w:pPr>
    </w:p>
    <w:p w:rsidR="0045175B" w:rsidRP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</w:pPr>
    </w:p>
    <w:p w:rsidR="0045175B" w:rsidRP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</w:pPr>
    </w:p>
    <w:p w:rsidR="0045175B" w:rsidRP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</w:pPr>
    </w:p>
    <w:p w:rsidR="0045175B" w:rsidRP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</w:pPr>
    </w:p>
    <w:p w:rsidR="0045175B" w:rsidRP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</w:pPr>
    </w:p>
    <w:p w:rsidR="0045175B" w:rsidRP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</w:pPr>
    </w:p>
    <w:p w:rsidR="0045175B" w:rsidRDefault="0045175B" w:rsidP="0045175B">
      <w:pPr>
        <w:pStyle w:val="40"/>
        <w:framePr w:w="9451" w:h="2486" w:hRule="exact" w:wrap="none" w:vAnchor="page" w:hAnchor="page" w:x="1477" w:y="8293"/>
        <w:shd w:val="clear" w:color="auto" w:fill="auto"/>
        <w:spacing w:after="0"/>
        <w:jc w:val="left"/>
        <w:rPr>
          <w:sz w:val="24"/>
          <w:szCs w:val="24"/>
        </w:rPr>
      </w:pPr>
      <w:r w:rsidRPr="0045175B">
        <w:t xml:space="preserve">                                         </w:t>
      </w:r>
      <w:r>
        <w:t xml:space="preserve"> </w:t>
      </w:r>
    </w:p>
    <w:p w:rsidR="0045175B" w:rsidRDefault="0045175B" w:rsidP="0045175B">
      <w:pPr>
        <w:tabs>
          <w:tab w:val="left" w:pos="5436"/>
        </w:tabs>
        <w:spacing w:line="408" w:lineRule="auto"/>
        <w:ind w:left="120"/>
      </w:pPr>
      <w:r w:rsidRPr="0045175B">
        <w:tab/>
      </w:r>
    </w:p>
    <w:p w:rsidR="0045175B" w:rsidRDefault="0045175B" w:rsidP="0045175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«Время измерять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175B" w:rsidRPr="00184D34" w:rsidRDefault="0045175B" w:rsidP="0045175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7-8  классов </w:t>
      </w:r>
      <w:r>
        <w:rPr>
          <w:rFonts w:ascii="Times New Roman" w:hAnsi="Times New Roman" w:cs="Times New Roman"/>
          <w:sz w:val="28"/>
          <w:szCs w:val="28"/>
        </w:rPr>
        <w:t xml:space="preserve"> в 2023-2024 учебном году</w:t>
      </w:r>
    </w:p>
    <w:p w:rsidR="0045175B" w:rsidRPr="00CD2978" w:rsidRDefault="0045175B" w:rsidP="0045175B">
      <w:pPr>
        <w:spacing w:line="408" w:lineRule="auto"/>
        <w:ind w:left="120"/>
        <w:jc w:val="center"/>
      </w:pPr>
      <w:r w:rsidRPr="00CD2978">
        <w:rPr>
          <w:rFonts w:ascii="Times New Roman" w:hAnsi="Times New Roman"/>
          <w:sz w:val="28"/>
        </w:rPr>
        <w:t xml:space="preserve"> </w:t>
      </w:r>
    </w:p>
    <w:p w:rsidR="0045175B" w:rsidRPr="00CD2978" w:rsidRDefault="0045175B" w:rsidP="0045175B">
      <w:pPr>
        <w:ind w:left="120"/>
        <w:jc w:val="center"/>
      </w:pPr>
    </w:p>
    <w:p w:rsidR="0045175B" w:rsidRPr="00CD2978" w:rsidRDefault="0045175B" w:rsidP="0045175B">
      <w:pPr>
        <w:ind w:left="120"/>
        <w:jc w:val="center"/>
      </w:pPr>
    </w:p>
    <w:p w:rsidR="0045175B" w:rsidRPr="00CD2978" w:rsidRDefault="0045175B" w:rsidP="0045175B">
      <w:pPr>
        <w:ind w:left="120"/>
        <w:jc w:val="center"/>
      </w:pPr>
    </w:p>
    <w:p w:rsidR="0045175B" w:rsidRPr="00CD2978" w:rsidRDefault="0045175B" w:rsidP="0045175B">
      <w:pPr>
        <w:ind w:left="120"/>
        <w:jc w:val="center"/>
      </w:pPr>
    </w:p>
    <w:p w:rsidR="0045175B" w:rsidRPr="00CD2978" w:rsidRDefault="0045175B" w:rsidP="0045175B">
      <w:pPr>
        <w:ind w:left="120"/>
        <w:jc w:val="center"/>
      </w:pPr>
    </w:p>
    <w:p w:rsidR="0045175B" w:rsidRPr="00CD2978" w:rsidRDefault="0045175B" w:rsidP="0045175B">
      <w:pPr>
        <w:tabs>
          <w:tab w:val="left" w:pos="3900"/>
        </w:tabs>
        <w:ind w:left="120"/>
      </w:pPr>
      <w:r>
        <w:tab/>
      </w:r>
    </w:p>
    <w:p w:rsidR="0045175B" w:rsidRPr="00191F14" w:rsidRDefault="0045175B" w:rsidP="0045175B">
      <w:pPr>
        <w:ind w:left="120"/>
        <w:jc w:val="center"/>
        <w:rPr>
          <w:rFonts w:ascii="Times New Roman" w:hAnsi="Times New Roman"/>
          <w:sz w:val="28"/>
        </w:rPr>
      </w:pPr>
      <w:r w:rsidRPr="00CD2978">
        <w:rPr>
          <w:rFonts w:ascii="Times New Roman" w:hAnsi="Times New Roman"/>
          <w:sz w:val="28"/>
        </w:rPr>
        <w:t>​</w:t>
      </w:r>
      <w:bookmarkStart w:id="2" w:name="ae4c76de-41ab-46d4-9fe8-5c6b8c856b06"/>
    </w:p>
    <w:p w:rsidR="0045175B" w:rsidRPr="00191F14" w:rsidRDefault="0045175B" w:rsidP="0045175B">
      <w:pPr>
        <w:ind w:left="120"/>
        <w:jc w:val="center"/>
        <w:rPr>
          <w:rFonts w:ascii="Times New Roman" w:hAnsi="Times New Roman"/>
          <w:sz w:val="28"/>
        </w:rPr>
      </w:pPr>
    </w:p>
    <w:p w:rsidR="0045175B" w:rsidRPr="00CD2978" w:rsidRDefault="0045175B" w:rsidP="0045175B">
      <w:pPr>
        <w:ind w:left="120"/>
        <w:jc w:val="center"/>
      </w:pPr>
      <w:r w:rsidRPr="00CD2978">
        <w:rPr>
          <w:rFonts w:ascii="Times New Roman" w:hAnsi="Times New Roman"/>
          <w:b/>
          <w:sz w:val="28"/>
        </w:rPr>
        <w:t xml:space="preserve">с. </w:t>
      </w:r>
      <w:proofErr w:type="spellStart"/>
      <w:r w:rsidRPr="00CD2978">
        <w:rPr>
          <w:rFonts w:ascii="Times New Roman" w:hAnsi="Times New Roman"/>
          <w:b/>
          <w:sz w:val="28"/>
        </w:rPr>
        <w:t>Скнятиново</w:t>
      </w:r>
      <w:bookmarkEnd w:id="2"/>
      <w:proofErr w:type="spellEnd"/>
      <w:r w:rsidRPr="00CD2978">
        <w:rPr>
          <w:rFonts w:ascii="Times New Roman" w:hAnsi="Times New Roman"/>
          <w:b/>
          <w:sz w:val="28"/>
        </w:rPr>
        <w:t xml:space="preserve">‌ </w:t>
      </w:r>
      <w:bookmarkStart w:id="3" w:name="22e736e0-d89d-49da-83ee-47ec29d46038"/>
      <w:r w:rsidRPr="00CD2978">
        <w:rPr>
          <w:rFonts w:ascii="Times New Roman" w:hAnsi="Times New Roman"/>
          <w:b/>
          <w:sz w:val="28"/>
        </w:rPr>
        <w:t>2023 г.</w:t>
      </w:r>
      <w:bookmarkEnd w:id="3"/>
      <w:r w:rsidRPr="00CD2978">
        <w:rPr>
          <w:rFonts w:ascii="Times New Roman" w:hAnsi="Times New Roman"/>
          <w:b/>
          <w:sz w:val="28"/>
        </w:rPr>
        <w:t>‌</w:t>
      </w:r>
      <w:r w:rsidRPr="00CD2978">
        <w:rPr>
          <w:rFonts w:ascii="Times New Roman" w:hAnsi="Times New Roman"/>
          <w:sz w:val="28"/>
        </w:rPr>
        <w:t>​</w:t>
      </w:r>
    </w:p>
    <w:p w:rsidR="0045175B" w:rsidRDefault="0045175B" w:rsidP="0045175B">
      <w:pPr>
        <w:tabs>
          <w:tab w:val="left" w:pos="4176"/>
        </w:tabs>
        <w:jc w:val="center"/>
      </w:pPr>
    </w:p>
    <w:p w:rsidR="0045175B" w:rsidRDefault="0045175B" w:rsidP="0045175B"/>
    <w:p w:rsidR="00786D8D" w:rsidRDefault="00786D8D">
      <w:pPr>
        <w:spacing w:line="1" w:lineRule="exact"/>
      </w:pPr>
    </w:p>
    <w:p w:rsidR="00786D8D" w:rsidRDefault="003A0C28">
      <w:pPr>
        <w:pStyle w:val="1"/>
        <w:framePr w:wrap="none" w:vAnchor="page" w:hAnchor="page" w:x="1140" w:y="526"/>
        <w:shd w:val="clear" w:color="auto" w:fill="auto"/>
        <w:ind w:firstLine="360"/>
      </w:pPr>
      <w:bookmarkStart w:id="4" w:name="bookmark1"/>
      <w:r>
        <w:rPr>
          <w:b/>
          <w:bCs/>
          <w:color w:val="00000A"/>
        </w:rPr>
        <w:t>Пояснительная записка.</w:t>
      </w:r>
      <w:bookmarkEnd w:id="4"/>
    </w:p>
    <w:p w:rsidR="00786D8D" w:rsidRDefault="003A0C28">
      <w:pPr>
        <w:pStyle w:val="1"/>
        <w:framePr w:w="9792" w:h="14246" w:hRule="exact" w:wrap="none" w:vAnchor="page" w:hAnchor="page" w:x="1140" w:y="1202"/>
        <w:shd w:val="clear" w:color="auto" w:fill="auto"/>
        <w:spacing w:after="200" w:line="360" w:lineRule="auto"/>
        <w:ind w:left="360"/>
        <w:jc w:val="both"/>
      </w:pPr>
      <w:r>
        <w:rPr>
          <w:color w:val="00000A"/>
        </w:rPr>
        <w:t>Рабочая программа «</w:t>
      </w:r>
      <w:r w:rsidR="0045175B">
        <w:rPr>
          <w:color w:val="00000A"/>
        </w:rPr>
        <w:t>Время измерять</w:t>
      </w:r>
      <w:bookmarkStart w:id="5" w:name="_GoBack"/>
      <w:bookmarkEnd w:id="5"/>
      <w:r>
        <w:rPr>
          <w:color w:val="00000A"/>
        </w:rPr>
        <w:t xml:space="preserve">» занятий внеурочной деятельности по физике предназначена для обучающихся 7-8 классов. </w:t>
      </w:r>
      <w:proofErr w:type="gramStart"/>
      <w:r>
        <w:rPr>
          <w:color w:val="00000A"/>
        </w:rPr>
        <w:t>Разработана</w:t>
      </w:r>
      <w:proofErr w:type="gramEnd"/>
      <w:r>
        <w:rPr>
          <w:color w:val="00000A"/>
        </w:rPr>
        <w:t xml:space="preserve"> на основе 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МОУ </w:t>
      </w:r>
      <w:proofErr w:type="spellStart"/>
      <w:r>
        <w:rPr>
          <w:color w:val="00000A"/>
        </w:rPr>
        <w:t>Скнятиновской</w:t>
      </w:r>
      <w:proofErr w:type="spellEnd"/>
      <w:r>
        <w:rPr>
          <w:color w:val="00000A"/>
        </w:rPr>
        <w:t xml:space="preserve">  основной общеобразовательной школы. </w:t>
      </w:r>
      <w:r>
        <w:t xml:space="preserve">Программа курса </w:t>
      </w:r>
      <w:r>
        <w:rPr>
          <w:color w:val="00000A"/>
        </w:rPr>
        <w:t xml:space="preserve">«Время измерять», </w:t>
      </w:r>
      <w:r>
        <w:t xml:space="preserve">внеурочной деятельности рассчитана на 1 год обучения (1 час в неделю). В 7 классе </w:t>
      </w:r>
      <w:r>
        <w:rPr>
          <w:b/>
          <w:bCs/>
        </w:rPr>
        <w:t>- 34 часа</w:t>
      </w:r>
      <w:r>
        <w:t>, 8 класс-</w:t>
      </w:r>
      <w:r>
        <w:rPr>
          <w:b/>
          <w:bCs/>
        </w:rPr>
        <w:t>34 часа.</w:t>
      </w:r>
    </w:p>
    <w:p w:rsidR="00786D8D" w:rsidRDefault="003A0C28">
      <w:pPr>
        <w:pStyle w:val="1"/>
        <w:framePr w:w="9792" w:h="14246" w:hRule="exact" w:wrap="none" w:vAnchor="page" w:hAnchor="page" w:x="1140" w:y="1202"/>
        <w:shd w:val="clear" w:color="auto" w:fill="auto"/>
        <w:spacing w:line="360" w:lineRule="auto"/>
        <w:ind w:left="360"/>
        <w:jc w:val="both"/>
      </w:pPr>
      <w:r>
        <w:t xml:space="preserve">Основным направлением программы является комплексный подход, направленный на достижение обучающимися личностных и </w:t>
      </w:r>
      <w:proofErr w:type="spellStart"/>
      <w:r>
        <w:t>метапредметных</w:t>
      </w:r>
      <w:proofErr w:type="spellEnd"/>
      <w:r>
        <w:t xml:space="preserve"> результатов, получение знаний, умений и навыков в процессе занятий внеурочной деятельности на базе теоретического материала, рассмотренного на уроках в школе.</w:t>
      </w:r>
    </w:p>
    <w:p w:rsidR="00786D8D" w:rsidRDefault="003A0C28">
      <w:pPr>
        <w:pStyle w:val="1"/>
        <w:framePr w:w="9792" w:h="14246" w:hRule="exact" w:wrap="none" w:vAnchor="page" w:hAnchor="page" w:x="1140" w:y="1202"/>
        <w:shd w:val="clear" w:color="auto" w:fill="auto"/>
        <w:spacing w:line="360" w:lineRule="auto"/>
        <w:ind w:left="360"/>
        <w:jc w:val="both"/>
      </w:pPr>
      <w:r>
        <w:t>Курс ориентирован, прежде всего, на организацию самостоятельного познавательного процесса и самостоятельной практической деятельности учащихся. В программе представлена система практических заданий постепенно возрастающей сложности по курсу физики основной школы. Курс предусматривает решение теоретических и практических задач на основе систематизации имеющегося теоретического багажа знаний по физике и математике, знакомство с основными методами решения физических задач, выработку навыков решения нестандартных заданий, проектирование и создание приборов и физических устройств.</w:t>
      </w:r>
    </w:p>
    <w:p w:rsidR="00786D8D" w:rsidRDefault="003A0C28">
      <w:pPr>
        <w:pStyle w:val="1"/>
        <w:framePr w:w="9792" w:h="14246" w:hRule="exact" w:wrap="none" w:vAnchor="page" w:hAnchor="page" w:x="1140" w:y="1202"/>
        <w:shd w:val="clear" w:color="auto" w:fill="auto"/>
        <w:spacing w:line="360" w:lineRule="auto"/>
        <w:ind w:left="360"/>
        <w:jc w:val="both"/>
      </w:pPr>
      <w:r>
        <w:t xml:space="preserve">В программе реализуются </w:t>
      </w:r>
      <w:proofErr w:type="spellStart"/>
      <w:r>
        <w:t>межпредметные</w:t>
      </w:r>
      <w:proofErr w:type="spellEnd"/>
      <w:r>
        <w:t xml:space="preserve"> связи с химией, биологией, историей, литературой, географией; создаются условия для активизации познавательного интереса учащихся, развития их интеллектуальных, творческих способностей в процессе решения физических задач, прикладной практической деятельности и самостоятельного приобретения новых знаний.</w:t>
      </w:r>
    </w:p>
    <w:p w:rsidR="00786D8D" w:rsidRDefault="003A0C28">
      <w:pPr>
        <w:pStyle w:val="1"/>
        <w:framePr w:w="9792" w:h="14246" w:hRule="exact" w:wrap="none" w:vAnchor="page" w:hAnchor="page" w:x="1140" w:y="1202"/>
        <w:shd w:val="clear" w:color="auto" w:fill="auto"/>
        <w:spacing w:line="360" w:lineRule="auto"/>
        <w:ind w:left="360" w:firstLine="220"/>
        <w:jc w:val="both"/>
      </w:pPr>
      <w:r>
        <w:t xml:space="preserve">Опираясь на индивидуальные образовательные запросы и способности каждого ребенка при реализации программы внеурочной деятельности </w:t>
      </w:r>
      <w:proofErr w:type="gramStart"/>
      <w:r>
        <w:t>по</w:t>
      </w:r>
      <w:proofErr w:type="gramEnd"/>
    </w:p>
    <w:p w:rsidR="00786D8D" w:rsidRDefault="003A0C28">
      <w:pPr>
        <w:spacing w:line="1" w:lineRule="exact"/>
        <w:sectPr w:rsidR="0078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 </w:t>
      </w:r>
    </w:p>
    <w:p w:rsidR="00786D8D" w:rsidRDefault="00786D8D">
      <w:pPr>
        <w:spacing w:line="1" w:lineRule="exact"/>
      </w:pPr>
    </w:p>
    <w:p w:rsidR="00786D8D" w:rsidRDefault="003A0C28">
      <w:pPr>
        <w:pStyle w:val="1"/>
        <w:framePr w:w="9792" w:h="15067" w:hRule="exact" w:wrap="none" w:vAnchor="page" w:hAnchor="page" w:x="1140" w:y="521"/>
        <w:shd w:val="clear" w:color="auto" w:fill="auto"/>
        <w:spacing w:line="360" w:lineRule="auto"/>
        <w:ind w:left="360" w:firstLine="20"/>
        <w:jc w:val="both"/>
      </w:pPr>
      <w:r>
        <w:t xml:space="preserve">физике, можно достичь основной цели - развить у </w:t>
      </w:r>
      <w:proofErr w:type="gramStart"/>
      <w:r>
        <w:t>обучающихся</w:t>
      </w:r>
      <w:proofErr w:type="gramEnd"/>
      <w:r>
        <w:t xml:space="preserve"> стремление к дальнейшему самоопределению, интеллектуальной, научной и практической самостоятельности, познавательной активности.</w:t>
      </w:r>
    </w:p>
    <w:p w:rsidR="00786D8D" w:rsidRDefault="003A0C28">
      <w:pPr>
        <w:pStyle w:val="1"/>
        <w:framePr w:w="9792" w:h="15067" w:hRule="exact" w:wrap="none" w:vAnchor="page" w:hAnchor="page" w:x="1140" w:y="521"/>
        <w:shd w:val="clear" w:color="auto" w:fill="auto"/>
        <w:spacing w:line="360" w:lineRule="auto"/>
        <w:ind w:left="360" w:firstLine="20"/>
        <w:jc w:val="both"/>
      </w:pPr>
      <w:r>
        <w:t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</w:t>
      </w:r>
    </w:p>
    <w:p w:rsidR="00786D8D" w:rsidRDefault="003A0C28">
      <w:pPr>
        <w:pStyle w:val="1"/>
        <w:framePr w:w="9792" w:h="15067" w:hRule="exact" w:wrap="none" w:vAnchor="page" w:hAnchor="page" w:x="1140" w:y="521"/>
        <w:shd w:val="clear" w:color="auto" w:fill="auto"/>
        <w:spacing w:line="360" w:lineRule="auto"/>
        <w:ind w:left="360" w:firstLine="20"/>
        <w:jc w:val="both"/>
      </w:pPr>
      <w:r>
        <w:t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786D8D" w:rsidRDefault="003A0C28">
      <w:pPr>
        <w:pStyle w:val="22"/>
        <w:framePr w:w="9792" w:h="15067" w:hRule="exact" w:wrap="none" w:vAnchor="page" w:hAnchor="page" w:x="1140" w:y="521"/>
        <w:shd w:val="clear" w:color="auto" w:fill="auto"/>
        <w:spacing w:after="80" w:line="360" w:lineRule="auto"/>
        <w:ind w:left="0" w:firstLine="360"/>
        <w:jc w:val="both"/>
      </w:pPr>
      <w:bookmarkStart w:id="6" w:name="bookmark2"/>
      <w:bookmarkStart w:id="7" w:name="bookmark3"/>
      <w:r>
        <w:rPr>
          <w:b/>
          <w:bCs/>
        </w:rPr>
        <w:t>Цели курса: «Время измерять»:</w:t>
      </w:r>
      <w:bookmarkEnd w:id="6"/>
      <w:bookmarkEnd w:id="7"/>
    </w:p>
    <w:p w:rsidR="00786D8D" w:rsidRDefault="003A0C28">
      <w:pPr>
        <w:pStyle w:val="22"/>
        <w:framePr w:w="9792" w:h="15067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6"/>
        </w:tabs>
        <w:jc w:val="both"/>
      </w:pPr>
      <w:bookmarkStart w:id="8" w:name="bookmark4"/>
      <w:bookmarkStart w:id="9" w:name="bookmark5"/>
      <w:r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  <w:bookmarkEnd w:id="8"/>
      <w:bookmarkEnd w:id="9"/>
    </w:p>
    <w:p w:rsidR="00786D8D" w:rsidRDefault="003A0C28">
      <w:pPr>
        <w:pStyle w:val="22"/>
        <w:framePr w:w="9792" w:h="15067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6"/>
        </w:tabs>
        <w:jc w:val="both"/>
      </w:pPr>
      <w:bookmarkStart w:id="10" w:name="bookmark6"/>
      <w:bookmarkStart w:id="11" w:name="bookmark7"/>
      <w:r>
        <w:t>формирование и развитие у учащихся ключевых компетенций - учебно - познавательных, информационно-коммуникативных, социальных, и как следствие - компетенций личностного самосовершенствования;</w:t>
      </w:r>
      <w:bookmarkEnd w:id="10"/>
      <w:bookmarkEnd w:id="11"/>
    </w:p>
    <w:p w:rsidR="00786D8D" w:rsidRDefault="003A0C28">
      <w:pPr>
        <w:pStyle w:val="1"/>
        <w:framePr w:w="9792" w:h="15067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6"/>
        </w:tabs>
        <w:spacing w:line="430" w:lineRule="auto"/>
        <w:ind w:left="360" w:hanging="360"/>
        <w:jc w:val="both"/>
      </w:pPr>
      <w:r>
        <w:t xml:space="preserve">формирование предметных и </w:t>
      </w:r>
      <w:proofErr w:type="spellStart"/>
      <w:r>
        <w:t>метапредметных</w:t>
      </w:r>
      <w:proofErr w:type="spellEnd"/>
      <w:r>
        <w:t xml:space="preserve"> результатов обучения, универсальных учебных действий.</w:t>
      </w:r>
    </w:p>
    <w:p w:rsidR="00786D8D" w:rsidRDefault="003A0C28">
      <w:pPr>
        <w:pStyle w:val="1"/>
        <w:framePr w:w="9792" w:h="15067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6"/>
        </w:tabs>
        <w:spacing w:line="403" w:lineRule="auto"/>
        <w:ind w:left="360" w:hanging="360"/>
        <w:jc w:val="both"/>
      </w:pPr>
      <w:r>
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786D8D" w:rsidRDefault="00786D8D">
      <w:pPr>
        <w:spacing w:line="1" w:lineRule="exact"/>
        <w:sectPr w:rsidR="0078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D8D" w:rsidRDefault="00786D8D">
      <w:pPr>
        <w:spacing w:line="1" w:lineRule="exact"/>
      </w:pPr>
    </w:p>
    <w:p w:rsidR="00786D8D" w:rsidRDefault="003A0C28">
      <w:pPr>
        <w:pStyle w:val="22"/>
        <w:framePr w:w="9792" w:h="13891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5"/>
        </w:tabs>
        <w:spacing w:line="360" w:lineRule="auto"/>
        <w:jc w:val="both"/>
      </w:pPr>
      <w:bookmarkStart w:id="12" w:name="bookmark8"/>
      <w:bookmarkStart w:id="13" w:name="bookmark9"/>
      <w:r>
        <w:t xml:space="preserve">реализация </w:t>
      </w:r>
      <w:proofErr w:type="spellStart"/>
      <w:r>
        <w:t>деятельностного</w:t>
      </w:r>
      <w:proofErr w:type="spellEnd"/>
      <w:r>
        <w:t xml:space="preserve"> подхода к предметному обучению на занятиях внеурочной деятельности по физике.</w:t>
      </w:r>
      <w:bookmarkEnd w:id="12"/>
      <w:bookmarkEnd w:id="13"/>
    </w:p>
    <w:p w:rsidR="00786D8D" w:rsidRDefault="003A0C28">
      <w:pPr>
        <w:pStyle w:val="1"/>
        <w:framePr w:w="9792" w:h="13891" w:hRule="exact" w:wrap="none" w:vAnchor="page" w:hAnchor="page" w:x="1140" w:y="521"/>
        <w:shd w:val="clear" w:color="auto" w:fill="auto"/>
        <w:spacing w:line="360" w:lineRule="auto"/>
        <w:ind w:firstLine="360"/>
        <w:jc w:val="both"/>
      </w:pPr>
      <w:r>
        <w:rPr>
          <w:b/>
          <w:bCs/>
        </w:rPr>
        <w:t>Задачи курса.</w:t>
      </w:r>
    </w:p>
    <w:p w:rsidR="00786D8D" w:rsidRDefault="003A0C28">
      <w:pPr>
        <w:pStyle w:val="1"/>
        <w:framePr w:w="9792" w:h="13891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5"/>
        </w:tabs>
        <w:spacing w:line="360" w:lineRule="auto"/>
        <w:ind w:left="360" w:hanging="360"/>
        <w:jc w:val="both"/>
      </w:pPr>
      <w:r>
        <w:t>выявление интересов, склонностей, способностей, возможностей учащихся к различным видам деятельности;</w:t>
      </w:r>
    </w:p>
    <w:p w:rsidR="00786D8D" w:rsidRDefault="003A0C28">
      <w:pPr>
        <w:pStyle w:val="1"/>
        <w:framePr w:w="9792" w:h="13891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5"/>
        </w:tabs>
        <w:spacing w:line="360" w:lineRule="auto"/>
        <w:ind w:left="360" w:hanging="360"/>
        <w:jc w:val="both"/>
      </w:pPr>
      <w:r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786D8D" w:rsidRDefault="003A0C28">
      <w:pPr>
        <w:pStyle w:val="1"/>
        <w:framePr w:w="9792" w:h="13891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5"/>
        </w:tabs>
        <w:spacing w:line="360" w:lineRule="auto"/>
      </w:pPr>
      <w:r>
        <w:t>формирование представления о научном методе познания;</w:t>
      </w:r>
    </w:p>
    <w:p w:rsidR="00786D8D" w:rsidRDefault="003A0C28">
      <w:pPr>
        <w:pStyle w:val="1"/>
        <w:framePr w:w="9792" w:h="13891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5"/>
        </w:tabs>
        <w:spacing w:line="360" w:lineRule="auto"/>
      </w:pPr>
      <w:r>
        <w:t>развитие интереса к исследовательской деятельности;</w:t>
      </w:r>
    </w:p>
    <w:p w:rsidR="00786D8D" w:rsidRDefault="003A0C28">
      <w:pPr>
        <w:pStyle w:val="1"/>
        <w:framePr w:w="9792" w:h="13891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5"/>
        </w:tabs>
        <w:spacing w:line="360" w:lineRule="auto"/>
      </w:pPr>
      <w:r>
        <w:t>развитие опыта творческой деятельности, творческих способностей;</w:t>
      </w:r>
    </w:p>
    <w:p w:rsidR="00786D8D" w:rsidRDefault="003A0C28">
      <w:pPr>
        <w:pStyle w:val="1"/>
        <w:framePr w:w="9792" w:h="13891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5"/>
        </w:tabs>
        <w:spacing w:line="360" w:lineRule="auto"/>
        <w:ind w:left="360" w:hanging="360"/>
        <w:jc w:val="both"/>
      </w:pPr>
      <w:r>
        <w:t>развитие навыков организации научного труда, работы со словарями и энциклопедиями;</w:t>
      </w:r>
    </w:p>
    <w:p w:rsidR="00786D8D" w:rsidRDefault="003A0C28">
      <w:pPr>
        <w:pStyle w:val="1"/>
        <w:framePr w:w="9792" w:h="13891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5"/>
        </w:tabs>
        <w:spacing w:line="360" w:lineRule="auto"/>
        <w:ind w:left="360" w:hanging="360"/>
        <w:jc w:val="both"/>
      </w:pPr>
      <w:r>
        <w:t>создание условий для реализации во внеурочное время приобретенных универсальных учебных действий в урочное время;</w:t>
      </w:r>
    </w:p>
    <w:p w:rsidR="00786D8D" w:rsidRDefault="003A0C28">
      <w:pPr>
        <w:pStyle w:val="1"/>
        <w:framePr w:w="9792" w:h="13891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5"/>
        </w:tabs>
        <w:spacing w:line="360" w:lineRule="auto"/>
      </w:pPr>
      <w:r>
        <w:t>развитие опыта неформального общения, взаимодействия, сотрудничества;</w:t>
      </w:r>
    </w:p>
    <w:p w:rsidR="00786D8D" w:rsidRDefault="003A0C28">
      <w:pPr>
        <w:pStyle w:val="1"/>
        <w:framePr w:w="9792" w:h="13891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5"/>
        </w:tabs>
        <w:spacing w:line="360" w:lineRule="auto"/>
      </w:pPr>
      <w:r>
        <w:t>расширение рамок общения с социумом.</w:t>
      </w:r>
    </w:p>
    <w:p w:rsidR="00786D8D" w:rsidRDefault="003A0C28">
      <w:pPr>
        <w:pStyle w:val="1"/>
        <w:framePr w:w="9792" w:h="13891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5"/>
        </w:tabs>
        <w:spacing w:line="360" w:lineRule="auto"/>
        <w:ind w:left="360" w:hanging="360"/>
        <w:jc w:val="both"/>
      </w:pPr>
      <w:r>
        <w:t>формирование навыков построения физических моделей и определения границ их применимости.</w:t>
      </w:r>
    </w:p>
    <w:p w:rsidR="00786D8D" w:rsidRDefault="003A0C28">
      <w:pPr>
        <w:pStyle w:val="1"/>
        <w:framePr w:w="9792" w:h="13891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5"/>
        </w:tabs>
        <w:spacing w:line="360" w:lineRule="auto"/>
        <w:ind w:left="360" w:hanging="360"/>
        <w:jc w:val="both"/>
      </w:pPr>
      <w:r>
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786D8D" w:rsidRDefault="003A0C28">
      <w:pPr>
        <w:pStyle w:val="1"/>
        <w:framePr w:w="9792" w:h="13891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5"/>
        </w:tabs>
        <w:spacing w:line="360" w:lineRule="auto"/>
        <w:ind w:left="360" w:hanging="360"/>
        <w:jc w:val="both"/>
      </w:pPr>
      <w:r>
        <w:t>использование приобретённых знаний и умений для решения практических, жизненных задач;</w:t>
      </w:r>
    </w:p>
    <w:p w:rsidR="00786D8D" w:rsidRDefault="003A0C28">
      <w:pPr>
        <w:pStyle w:val="1"/>
        <w:framePr w:w="9792" w:h="13891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5"/>
        </w:tabs>
        <w:spacing w:line="360" w:lineRule="auto"/>
        <w:ind w:left="360" w:hanging="360"/>
        <w:jc w:val="both"/>
      </w:pPr>
      <w:r>
        <w:t>включение учащихся в разнообразную деятельность: теоретическую, практическую, аналитическую, поисковую;</w:t>
      </w:r>
    </w:p>
    <w:p w:rsidR="00786D8D" w:rsidRDefault="003A0C28">
      <w:pPr>
        <w:pStyle w:val="1"/>
        <w:framePr w:w="9792" w:h="13891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5"/>
        </w:tabs>
        <w:ind w:left="360" w:hanging="360"/>
        <w:jc w:val="both"/>
      </w:pPr>
      <w:r>
        <w:t>выработка гибких умений переносить знания и навыки на новые формы учебной работы;</w:t>
      </w:r>
    </w:p>
    <w:p w:rsidR="00786D8D" w:rsidRDefault="003A0C28">
      <w:pPr>
        <w:pStyle w:val="1"/>
        <w:framePr w:w="9792" w:h="13891" w:hRule="exact" w:wrap="none" w:vAnchor="page" w:hAnchor="page" w:x="1140" w:y="521"/>
        <w:numPr>
          <w:ilvl w:val="0"/>
          <w:numId w:val="1"/>
        </w:numPr>
        <w:shd w:val="clear" w:color="auto" w:fill="auto"/>
        <w:tabs>
          <w:tab w:val="left" w:pos="355"/>
        </w:tabs>
        <w:ind w:left="360" w:hanging="360"/>
        <w:jc w:val="both"/>
      </w:pPr>
      <w:r>
        <w:t>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786D8D" w:rsidRDefault="00786D8D">
      <w:pPr>
        <w:spacing w:line="1" w:lineRule="exact"/>
        <w:sectPr w:rsidR="0078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D8D" w:rsidRDefault="00786D8D">
      <w:pPr>
        <w:spacing w:line="1" w:lineRule="exact"/>
      </w:pPr>
    </w:p>
    <w:p w:rsidR="00786D8D" w:rsidRDefault="003A0C28">
      <w:pPr>
        <w:pStyle w:val="1"/>
        <w:framePr w:w="9792" w:h="7766" w:hRule="exact" w:wrap="none" w:vAnchor="page" w:hAnchor="page" w:x="1140" w:y="1490"/>
        <w:shd w:val="clear" w:color="auto" w:fill="auto"/>
      </w:pPr>
      <w:r>
        <w:rPr>
          <w:b/>
          <w:bCs/>
        </w:rPr>
        <w:t>Результаты освоения курса внеурочной деятельности:</w:t>
      </w:r>
    </w:p>
    <w:p w:rsidR="00786D8D" w:rsidRDefault="003A0C28">
      <w:pPr>
        <w:pStyle w:val="1"/>
        <w:framePr w:w="9792" w:h="7766" w:hRule="exact" w:wrap="none" w:vAnchor="page" w:hAnchor="page" w:x="1140" w:y="1490"/>
        <w:shd w:val="clear" w:color="auto" w:fill="auto"/>
        <w:ind w:left="360" w:firstLine="20"/>
        <w:jc w:val="both"/>
      </w:pPr>
      <w:r>
        <w:rPr>
          <w:b/>
          <w:bCs/>
          <w:i/>
          <w:iCs/>
        </w:rPr>
        <w:t>Личностными результатами</w:t>
      </w:r>
      <w:r>
        <w:t xml:space="preserve"> программы внеурочной деятельности «Физика в задачах и экспериментах» являются:</w:t>
      </w:r>
    </w:p>
    <w:p w:rsidR="00786D8D" w:rsidRDefault="003A0C28">
      <w:pPr>
        <w:pStyle w:val="1"/>
        <w:framePr w:w="9792" w:h="7766" w:hRule="exact" w:wrap="none" w:vAnchor="page" w:hAnchor="page" w:x="1140" w:y="1490"/>
        <w:numPr>
          <w:ilvl w:val="0"/>
          <w:numId w:val="2"/>
        </w:numPr>
        <w:shd w:val="clear" w:color="auto" w:fill="auto"/>
        <w:tabs>
          <w:tab w:val="left" w:pos="356"/>
        </w:tabs>
        <w:ind w:left="360" w:hanging="360"/>
        <w:jc w:val="both"/>
      </w:pPr>
      <w:proofErr w:type="spellStart"/>
      <w:r>
        <w:t>сформированность</w:t>
      </w:r>
      <w:proofErr w:type="spellEnd"/>
      <w:r>
        <w:t xml:space="preserve"> познавательных интересов, интеллектуальных и творческих способностей учащихся;</w:t>
      </w:r>
    </w:p>
    <w:p w:rsidR="00786D8D" w:rsidRDefault="003A0C28">
      <w:pPr>
        <w:pStyle w:val="1"/>
        <w:framePr w:w="9792" w:h="7766" w:hRule="exact" w:wrap="none" w:vAnchor="page" w:hAnchor="page" w:x="1140" w:y="1490"/>
        <w:numPr>
          <w:ilvl w:val="0"/>
          <w:numId w:val="2"/>
        </w:numPr>
        <w:shd w:val="clear" w:color="auto" w:fill="auto"/>
        <w:tabs>
          <w:tab w:val="left" w:pos="368"/>
        </w:tabs>
      </w:pPr>
      <w:r>
        <w:t>самостоятельность в приобретении новых знаний и практических умений;</w:t>
      </w:r>
    </w:p>
    <w:p w:rsidR="00786D8D" w:rsidRDefault="003A0C28">
      <w:pPr>
        <w:pStyle w:val="1"/>
        <w:framePr w:w="9792" w:h="7766" w:hRule="exact" w:wrap="none" w:vAnchor="page" w:hAnchor="page" w:x="1140" w:y="1490"/>
        <w:numPr>
          <w:ilvl w:val="0"/>
          <w:numId w:val="2"/>
        </w:numPr>
        <w:shd w:val="clear" w:color="auto" w:fill="auto"/>
        <w:tabs>
          <w:tab w:val="left" w:pos="368"/>
        </w:tabs>
        <w:ind w:left="360" w:hanging="360"/>
        <w:jc w:val="both"/>
      </w:pPr>
      <w:r>
        <w:t>приобретение умения ставить перед собой познавательные цели, выдвигать гипотезы, доказывать собственную точку зрения;</w:t>
      </w:r>
    </w:p>
    <w:p w:rsidR="00786D8D" w:rsidRDefault="003A0C28">
      <w:pPr>
        <w:pStyle w:val="1"/>
        <w:framePr w:w="9792" w:h="7766" w:hRule="exact" w:wrap="none" w:vAnchor="page" w:hAnchor="page" w:x="1140" w:y="1490"/>
        <w:numPr>
          <w:ilvl w:val="0"/>
          <w:numId w:val="2"/>
        </w:numPr>
        <w:shd w:val="clear" w:color="auto" w:fill="auto"/>
        <w:tabs>
          <w:tab w:val="left" w:pos="368"/>
        </w:tabs>
        <w:spacing w:after="320"/>
        <w:ind w:left="360" w:hanging="360"/>
        <w:jc w:val="both"/>
      </w:pPr>
      <w:r>
        <w:t>приобретение положительного эмоционального отношения к окружающей природе и самому себе как части природы.</w:t>
      </w:r>
    </w:p>
    <w:p w:rsidR="00786D8D" w:rsidRDefault="003A0C28">
      <w:pPr>
        <w:pStyle w:val="1"/>
        <w:framePr w:w="9792" w:h="7766" w:hRule="exact" w:wrap="none" w:vAnchor="page" w:hAnchor="page" w:x="1140" w:y="1490"/>
        <w:shd w:val="clear" w:color="auto" w:fill="auto"/>
        <w:ind w:left="360" w:firstLine="20"/>
        <w:jc w:val="both"/>
      </w:pPr>
      <w:proofErr w:type="spellStart"/>
      <w:r>
        <w:rPr>
          <w:b/>
          <w:bCs/>
          <w:i/>
          <w:iCs/>
        </w:rPr>
        <w:t>Метапредметными</w:t>
      </w:r>
      <w:proofErr w:type="spellEnd"/>
      <w:r>
        <w:rPr>
          <w:b/>
          <w:bCs/>
          <w:i/>
          <w:iCs/>
        </w:rPr>
        <w:t xml:space="preserve"> результатами</w:t>
      </w:r>
      <w:r>
        <w:t xml:space="preserve"> программы внеурочной деятельности «Физика в задачах и экспериментах» являются:</w:t>
      </w:r>
    </w:p>
    <w:p w:rsidR="00786D8D" w:rsidRDefault="003A0C28">
      <w:pPr>
        <w:pStyle w:val="1"/>
        <w:framePr w:w="9792" w:h="7766" w:hRule="exact" w:wrap="none" w:vAnchor="page" w:hAnchor="page" w:x="1140" w:y="1490"/>
        <w:numPr>
          <w:ilvl w:val="0"/>
          <w:numId w:val="3"/>
        </w:numPr>
        <w:shd w:val="clear" w:color="auto" w:fill="auto"/>
        <w:tabs>
          <w:tab w:val="left" w:pos="356"/>
        </w:tabs>
        <w:ind w:left="360" w:hanging="360"/>
        <w:jc w:val="both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86D8D" w:rsidRDefault="003A0C28">
      <w:pPr>
        <w:pStyle w:val="1"/>
        <w:framePr w:w="9792" w:h="7766" w:hRule="exact" w:wrap="none" w:vAnchor="page" w:hAnchor="page" w:x="1140" w:y="1490"/>
        <w:numPr>
          <w:ilvl w:val="0"/>
          <w:numId w:val="3"/>
        </w:numPr>
        <w:shd w:val="clear" w:color="auto" w:fill="auto"/>
        <w:tabs>
          <w:tab w:val="left" w:pos="368"/>
        </w:tabs>
        <w:ind w:left="360" w:hanging="360"/>
        <w:jc w:val="both"/>
      </w:pPr>
      <w:r>
        <w:t>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</w:t>
      </w:r>
    </w:p>
    <w:p w:rsidR="00786D8D" w:rsidRDefault="003A0C28">
      <w:pPr>
        <w:pStyle w:val="1"/>
        <w:framePr w:w="9792" w:h="7766" w:hRule="exact" w:wrap="none" w:vAnchor="page" w:hAnchor="page" w:x="1140" w:y="1490"/>
        <w:numPr>
          <w:ilvl w:val="0"/>
          <w:numId w:val="3"/>
        </w:numPr>
        <w:shd w:val="clear" w:color="auto" w:fill="auto"/>
        <w:tabs>
          <w:tab w:val="left" w:pos="368"/>
        </w:tabs>
        <w:ind w:left="360" w:hanging="360"/>
        <w:jc w:val="both"/>
      </w:pPr>
      <w: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786D8D" w:rsidRDefault="003A0C28">
      <w:pPr>
        <w:pStyle w:val="1"/>
        <w:framePr w:w="9792" w:h="7766" w:hRule="exact" w:wrap="none" w:vAnchor="page" w:hAnchor="page" w:x="1140" w:y="1490"/>
        <w:numPr>
          <w:ilvl w:val="0"/>
          <w:numId w:val="3"/>
        </w:numPr>
        <w:shd w:val="clear" w:color="auto" w:fill="auto"/>
        <w:tabs>
          <w:tab w:val="left" w:pos="368"/>
        </w:tabs>
      </w:pPr>
      <w:r>
        <w:t>овладение экспериментальными методами решения задач.</w:t>
      </w:r>
    </w:p>
    <w:p w:rsidR="00786D8D" w:rsidRDefault="00786D8D">
      <w:pPr>
        <w:spacing w:line="1" w:lineRule="exact"/>
        <w:sectPr w:rsidR="0078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D8D" w:rsidRDefault="00786D8D">
      <w:pPr>
        <w:spacing w:line="1" w:lineRule="exact"/>
      </w:pPr>
    </w:p>
    <w:p w:rsidR="00786D8D" w:rsidRDefault="003A0C28">
      <w:pPr>
        <w:pStyle w:val="1"/>
        <w:framePr w:w="9792" w:h="14208" w:hRule="exact" w:wrap="none" w:vAnchor="page" w:hAnchor="page" w:x="1361" w:y="1072"/>
        <w:shd w:val="clear" w:color="auto" w:fill="auto"/>
        <w:spacing w:after="320"/>
        <w:ind w:left="360"/>
        <w:jc w:val="both"/>
      </w:pPr>
      <w:r>
        <w:rPr>
          <w:b/>
          <w:bCs/>
        </w:rPr>
        <w:t>Содержание курса внеурочной деятельности «Время измерять» в 7 классе.</w:t>
      </w:r>
    </w:p>
    <w:p w:rsidR="00786D8D" w:rsidRDefault="003A0C28">
      <w:pPr>
        <w:pStyle w:val="1"/>
        <w:framePr w:w="9792" w:h="14208" w:hRule="exact" w:wrap="none" w:vAnchor="page" w:hAnchor="page" w:x="1361" w:y="1072"/>
        <w:shd w:val="clear" w:color="auto" w:fill="auto"/>
        <w:ind w:firstLine="360"/>
        <w:jc w:val="both"/>
      </w:pPr>
      <w:r>
        <w:rPr>
          <w:b/>
          <w:bCs/>
        </w:rPr>
        <w:t>Первоначальные сведения о строении вещества (7 ч)</w:t>
      </w:r>
    </w:p>
    <w:p w:rsidR="00786D8D" w:rsidRDefault="003A0C28">
      <w:pPr>
        <w:pStyle w:val="1"/>
        <w:framePr w:w="9792" w:h="14208" w:hRule="exact" w:wrap="none" w:vAnchor="page" w:hAnchor="page" w:x="1361" w:y="1072"/>
        <w:shd w:val="clear" w:color="auto" w:fill="auto"/>
        <w:ind w:left="360"/>
        <w:jc w:val="both"/>
      </w:pPr>
      <w:r>
        <w:t>Вводное занятие. Инструктаж по охране труда на уроках. Основы эксперимента. Экспериментальная работа № 1 «Определение цены деления различных приборов». Экспериментальная работа № 2 «Определение геометрических размеров тел». Изготовление измерительного цилиндра Цена деления измерительного прибора. Экспериментальная работа № 3 «Измерение температуры тел». Цена деления измерительного прибора, погрешность измерения. Экспериментальная работа № 4 «Измерение размеров малых тел». Экспериментальная работа № 5 «Измерение толщины листа бумаги».</w:t>
      </w:r>
    </w:p>
    <w:p w:rsidR="00786D8D" w:rsidRDefault="003A0C28">
      <w:pPr>
        <w:pStyle w:val="1"/>
        <w:framePr w:w="9792" w:h="14208" w:hRule="exact" w:wrap="none" w:vAnchor="page" w:hAnchor="page" w:x="1361" w:y="1072"/>
        <w:shd w:val="clear" w:color="auto" w:fill="auto"/>
        <w:ind w:firstLine="360"/>
        <w:jc w:val="both"/>
      </w:pPr>
      <w:r>
        <w:rPr>
          <w:b/>
          <w:bCs/>
        </w:rPr>
        <w:t>Взаимодействие тел (12 ч)</w:t>
      </w:r>
    </w:p>
    <w:p w:rsidR="00786D8D" w:rsidRDefault="003A0C28">
      <w:pPr>
        <w:pStyle w:val="1"/>
        <w:framePr w:w="9792" w:h="14208" w:hRule="exact" w:wrap="none" w:vAnchor="page" w:hAnchor="page" w:x="1361" w:y="1072"/>
        <w:shd w:val="clear" w:color="auto" w:fill="auto"/>
        <w:ind w:left="360"/>
        <w:jc w:val="both"/>
      </w:pPr>
      <w:r>
        <w:t>Экспериментальная работа № 6 «Измерение скорости движения тел» Скорость равномерного движения. Решение задач на тему «Скорость равномерного движения». Скорость равномерного движения алгоритмом оформления и решения задач. Экспериментальная работа №7 «Измерение массы 1 капли воды». Масса тела, сложение масс. Экспериментальная работа № 8 «Измерение плотности куска сахара». Плотность тела, нахождение объема прямоугольного параллелепипеда. Экспериментальная работа № 9 «Измерение плотности хоз. мыла». Плотность тела, объем прямоугольного параллелепипеда, взвешивание на весах. Решение задач на тему «Плотность вещества». Плотность тела. Экспериментальная работа № 10 «Исследование зависимости силы тяжести от массы тела». Зависимость силы тяжести от массы тела. Экспериментальная работа № 11 «Определение массы и веса воздуха в комнате». Определение массы и веса воздуха в комнате. Экспериментальная работа № 12 «Сложение сил, направленных по одной прямой». Сложение сил, направленных по одной прямой. Экспериментальная работа № 13 «Измерение жесткости пружины». Закон Гука, сила упругости.</w:t>
      </w:r>
    </w:p>
    <w:p w:rsidR="00786D8D" w:rsidRDefault="003A0C28">
      <w:pPr>
        <w:pStyle w:val="1"/>
        <w:framePr w:w="9792" w:h="14208" w:hRule="exact" w:wrap="none" w:vAnchor="page" w:hAnchor="page" w:x="1361" w:y="1072"/>
        <w:shd w:val="clear" w:color="auto" w:fill="auto"/>
        <w:ind w:left="360"/>
        <w:jc w:val="both"/>
      </w:pPr>
      <w:r>
        <w:t>Экспериментальная работа № 14 «Измерение коэффициента силы трения скольжения». Сила трения скольжения. Зависимость силы трения от веса тела. Решение задач на тему «Сила трения». Сила трения скольжения.</w:t>
      </w:r>
    </w:p>
    <w:p w:rsidR="00786D8D" w:rsidRDefault="003A0C28">
      <w:pPr>
        <w:pStyle w:val="1"/>
        <w:framePr w:w="9792" w:h="14208" w:hRule="exact" w:wrap="none" w:vAnchor="page" w:hAnchor="page" w:x="1361" w:y="1072"/>
        <w:shd w:val="clear" w:color="auto" w:fill="auto"/>
        <w:ind w:firstLine="360"/>
        <w:jc w:val="both"/>
      </w:pPr>
      <w:r>
        <w:rPr>
          <w:b/>
          <w:bCs/>
        </w:rPr>
        <w:t>Давление. Давление твердых тел, жидкостей и газов. (7 ч)</w:t>
      </w:r>
    </w:p>
    <w:p w:rsidR="00786D8D" w:rsidRDefault="003A0C28">
      <w:pPr>
        <w:pStyle w:val="1"/>
        <w:framePr w:w="9792" w:h="14208" w:hRule="exact" w:wrap="none" w:vAnchor="page" w:hAnchor="page" w:x="1361" w:y="1072"/>
        <w:shd w:val="clear" w:color="auto" w:fill="auto"/>
        <w:tabs>
          <w:tab w:val="left" w:pos="9461"/>
        </w:tabs>
        <w:ind w:left="360"/>
        <w:jc w:val="both"/>
      </w:pPr>
      <w:r>
        <w:t>Экспериментальная работа № 15 «Исследование зависимости давления от площади поверхности». Зависимость давления от площади поверхности. Экспериментальная работа № 16 «Определение давления цилиндрического тела». Давление твердого тела. Экспериментальная работа №</w:t>
      </w:r>
      <w:r>
        <w:tab/>
        <w:t>17</w:t>
      </w:r>
    </w:p>
    <w:p w:rsidR="00786D8D" w:rsidRDefault="003A0C28">
      <w:pPr>
        <w:pStyle w:val="1"/>
        <w:framePr w:w="9792" w:h="14208" w:hRule="exact" w:wrap="none" w:vAnchor="page" w:hAnchor="page" w:x="1361" w:y="1072"/>
        <w:shd w:val="clear" w:color="auto" w:fill="auto"/>
        <w:ind w:left="360"/>
        <w:jc w:val="both"/>
      </w:pPr>
      <w:r>
        <w:t>«Вычисление силы, с которой атмосфера давит на поверхность стола» Сила давления атмосферы.</w:t>
      </w:r>
    </w:p>
    <w:p w:rsidR="00786D8D" w:rsidRDefault="003A0C28">
      <w:pPr>
        <w:pStyle w:val="1"/>
        <w:framePr w:w="9792" w:h="14208" w:hRule="exact" w:wrap="none" w:vAnchor="page" w:hAnchor="page" w:x="1361" w:y="1072"/>
        <w:shd w:val="clear" w:color="auto" w:fill="auto"/>
        <w:ind w:left="360"/>
        <w:jc w:val="both"/>
      </w:pPr>
      <w:r>
        <w:t>Экспериментальная работа № 18 «Определение массы тела, плавающего в воде». Сила Архимеда. Экспериментальная работа № 19 «Определение плотности твердого тела». Сила Архимеда.</w:t>
      </w:r>
    </w:p>
    <w:p w:rsidR="00786D8D" w:rsidRDefault="003A0C28">
      <w:pPr>
        <w:pStyle w:val="1"/>
        <w:framePr w:w="9792" w:h="14208" w:hRule="exact" w:wrap="none" w:vAnchor="page" w:hAnchor="page" w:x="1361" w:y="1072"/>
        <w:shd w:val="clear" w:color="auto" w:fill="auto"/>
        <w:ind w:firstLine="360"/>
        <w:jc w:val="both"/>
      </w:pPr>
      <w:r>
        <w:t>25. Решение качественных задач на тему «Плавание тел»</w:t>
      </w:r>
    </w:p>
    <w:p w:rsidR="00786D8D" w:rsidRDefault="00786D8D">
      <w:pPr>
        <w:spacing w:line="1" w:lineRule="exact"/>
        <w:sectPr w:rsidR="0078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D8D" w:rsidRDefault="00786D8D">
      <w:pPr>
        <w:spacing w:line="1" w:lineRule="exact"/>
      </w:pPr>
    </w:p>
    <w:p w:rsidR="00786D8D" w:rsidRDefault="003A0C28">
      <w:pPr>
        <w:pStyle w:val="1"/>
        <w:framePr w:w="9792" w:h="14866" w:hRule="exact" w:wrap="none" w:vAnchor="page" w:hAnchor="page" w:x="1361" w:y="520"/>
        <w:shd w:val="clear" w:color="auto" w:fill="auto"/>
        <w:ind w:left="360"/>
        <w:jc w:val="both"/>
      </w:pPr>
      <w:r>
        <w:t>Сила Архимеда. Плавание тел. Экспериментальная работа № 20 "Изучение условий плавания тел". Условия плавания тел.</w:t>
      </w:r>
    </w:p>
    <w:p w:rsidR="00786D8D" w:rsidRDefault="003A0C28">
      <w:pPr>
        <w:pStyle w:val="1"/>
        <w:framePr w:w="9792" w:h="14866" w:hRule="exact" w:wrap="none" w:vAnchor="page" w:hAnchor="page" w:x="1361" w:y="520"/>
        <w:shd w:val="clear" w:color="auto" w:fill="auto"/>
        <w:ind w:firstLine="360"/>
        <w:jc w:val="both"/>
      </w:pPr>
      <w:r>
        <w:rPr>
          <w:b/>
          <w:bCs/>
        </w:rPr>
        <w:t>Работа и мощность. Энергия. (9 ч)</w:t>
      </w:r>
    </w:p>
    <w:p w:rsidR="00786D8D" w:rsidRDefault="003A0C28">
      <w:pPr>
        <w:pStyle w:val="1"/>
        <w:framePr w:w="9792" w:h="14866" w:hRule="exact" w:wrap="none" w:vAnchor="page" w:hAnchor="page" w:x="1361" w:y="520"/>
        <w:shd w:val="clear" w:color="auto" w:fill="auto"/>
        <w:ind w:left="360"/>
        <w:jc w:val="both"/>
      </w:pPr>
      <w:r>
        <w:t>Экспериментальная работа № 21 "Вычисление работы, совершенной школьником при подъеме с 1 на 2 этаж". Механическая работа. Экспери</w:t>
      </w:r>
      <w:r>
        <w:softHyphen/>
        <w:t xml:space="preserve">ментальная работа № 22 «Вычисление мощности развиваемой школьником при подъеме с 1 на 2 этаж». Мощность. Экспериментальная работа № 23 «Определение выигрыша в силе, который дает подвижный и неподвижный блок». Простые механизмы. Выигрыш в силе. Решение задач на тему «Работа. Мощность». Условие равновесия тел. Центр тяжести алгоритмом оформления и решения </w:t>
      </w:r>
      <w:proofErr w:type="spellStart"/>
      <w:r>
        <w:t>задач</w:t>
      </w:r>
      <w:proofErr w:type="gramStart"/>
      <w:r>
        <w:t>.Э</w:t>
      </w:r>
      <w:proofErr w:type="gramEnd"/>
      <w:r>
        <w:t>кспериментальная</w:t>
      </w:r>
      <w:proofErr w:type="spellEnd"/>
      <w:r>
        <w:t xml:space="preserve"> работа № 24 «Вычисление КПД наклонной плоскости». КПД. КПД наклонной плоскости. Экспериментальная работа № 25 «Измерение кинетической энергии тела» Кинетическая энергия. Формула для расчета кинетической энергии.</w:t>
      </w:r>
    </w:p>
    <w:p w:rsidR="00786D8D" w:rsidRDefault="003A0C28">
      <w:pPr>
        <w:pStyle w:val="1"/>
        <w:framePr w:w="9792" w:h="14866" w:hRule="exact" w:wrap="none" w:vAnchor="page" w:hAnchor="page" w:x="1361" w:y="520"/>
        <w:shd w:val="clear" w:color="auto" w:fill="auto"/>
        <w:spacing w:after="640"/>
        <w:ind w:left="360"/>
        <w:jc w:val="both"/>
      </w:pPr>
      <w:r>
        <w:t xml:space="preserve">Решение задач на тему «Кинетическая энергия». Экспериментальная работа № 26 «Измерение изменения потенциальной </w:t>
      </w:r>
      <w:proofErr w:type="spellStart"/>
      <w:r>
        <w:t>энергии»</w:t>
      </w:r>
      <w:proofErr w:type="gramStart"/>
      <w:r>
        <w:t>.П</w:t>
      </w:r>
      <w:proofErr w:type="gramEnd"/>
      <w:r>
        <w:t>отенциальная</w:t>
      </w:r>
      <w:proofErr w:type="spellEnd"/>
      <w:r>
        <w:t xml:space="preserve"> энергия. Изменение потенциальной энергии. Решение задач на тему «Потенциальная энергия»</w:t>
      </w:r>
    </w:p>
    <w:p w:rsidR="00786D8D" w:rsidRDefault="003A0C28">
      <w:pPr>
        <w:pStyle w:val="1"/>
        <w:framePr w:w="9792" w:h="14866" w:hRule="exact" w:wrap="none" w:vAnchor="page" w:hAnchor="page" w:x="1361" w:y="520"/>
        <w:shd w:val="clear" w:color="auto" w:fill="auto"/>
        <w:spacing w:after="320"/>
        <w:ind w:left="360"/>
        <w:jc w:val="both"/>
      </w:pPr>
      <w:r>
        <w:rPr>
          <w:b/>
          <w:bCs/>
        </w:rPr>
        <w:t>Содержание курса внеурочной деятельности «Время</w:t>
      </w:r>
      <w:r w:rsidRPr="003A0C28">
        <w:rPr>
          <w:b/>
          <w:bCs/>
        </w:rPr>
        <w:t xml:space="preserve"> </w:t>
      </w:r>
      <w:r>
        <w:rPr>
          <w:b/>
          <w:bCs/>
        </w:rPr>
        <w:t>измерять» в 8 классе.</w:t>
      </w:r>
    </w:p>
    <w:p w:rsidR="00786D8D" w:rsidRDefault="003A0C28" w:rsidP="003A0C28">
      <w:pPr>
        <w:pStyle w:val="1"/>
        <w:framePr w:w="9792" w:h="14866" w:hRule="exact" w:wrap="none" w:vAnchor="page" w:hAnchor="page" w:x="1361" w:y="520"/>
        <w:shd w:val="clear" w:color="auto" w:fill="auto"/>
        <w:tabs>
          <w:tab w:val="left" w:pos="7152"/>
        </w:tabs>
        <w:ind w:left="360"/>
        <w:jc w:val="both"/>
      </w:pPr>
      <w:r>
        <w:rPr>
          <w:b/>
          <w:bCs/>
        </w:rPr>
        <w:t xml:space="preserve">Физический метод изучения природы: теоретический </w:t>
      </w:r>
      <w:proofErr w:type="spellStart"/>
      <w:r>
        <w:rPr>
          <w:b/>
          <w:bCs/>
        </w:rPr>
        <w:t>иэкспериментальный</w:t>
      </w:r>
      <w:proofErr w:type="spellEnd"/>
      <w:r>
        <w:rPr>
          <w:b/>
          <w:bCs/>
        </w:rPr>
        <w:t xml:space="preserve"> (3 ч).</w:t>
      </w:r>
    </w:p>
    <w:p w:rsidR="00786D8D" w:rsidRDefault="003A0C28">
      <w:pPr>
        <w:pStyle w:val="1"/>
        <w:framePr w:w="9792" w:h="14866" w:hRule="exact" w:wrap="none" w:vAnchor="page" w:hAnchor="page" w:x="1361" w:y="520"/>
        <w:shd w:val="clear" w:color="auto" w:fill="auto"/>
        <w:ind w:left="360" w:firstLine="80"/>
        <w:jc w:val="both"/>
      </w:pPr>
      <w:r>
        <w:t>Определение цены деления приборов, снятие показаний. Определение погрешностей измерений. Экспериментальная работа № 1 «Определение цены деления приборов, снятие показаний».</w:t>
      </w:r>
    </w:p>
    <w:p w:rsidR="00786D8D" w:rsidRDefault="003A0C28">
      <w:pPr>
        <w:pStyle w:val="1"/>
        <w:framePr w:w="9792" w:h="14866" w:hRule="exact" w:wrap="none" w:vAnchor="page" w:hAnchor="page" w:x="1361" w:y="520"/>
        <w:shd w:val="clear" w:color="auto" w:fill="auto"/>
        <w:ind w:firstLine="440"/>
        <w:jc w:val="both"/>
      </w:pPr>
      <w:r>
        <w:rPr>
          <w:b/>
          <w:bCs/>
        </w:rPr>
        <w:t>Тепловые явления и методы их исследования (9 ч).</w:t>
      </w:r>
    </w:p>
    <w:p w:rsidR="00786D8D" w:rsidRDefault="003A0C28">
      <w:pPr>
        <w:pStyle w:val="1"/>
        <w:framePr w:w="9792" w:h="14866" w:hRule="exact" w:wrap="none" w:vAnchor="page" w:hAnchor="page" w:x="1361" w:y="520"/>
        <w:shd w:val="clear" w:color="auto" w:fill="auto"/>
        <w:ind w:left="360"/>
        <w:jc w:val="both"/>
      </w:pPr>
      <w:r>
        <w:t>Определение удлинения тела в процессе изменения температуры. Решение задач на определение количества теплоты. Применение теплового расширения для регистрации температуры. Исследование процессов плавления и отвердевания. Изучение устройства тепловых двигателей. Приборы для измерения влажности воздуха. Экспериментальная работа № 2 «Исследование процессов плавления и отвердевания». Практическая работа № 1 «Изучение строения кристаллов, их выращивание». Экспериментальная работа № 3 «Определение влажности воздуха в кабинетах школы».</w:t>
      </w:r>
    </w:p>
    <w:p w:rsidR="00786D8D" w:rsidRDefault="003A0C28">
      <w:pPr>
        <w:pStyle w:val="1"/>
        <w:framePr w:w="9792" w:h="14866" w:hRule="exact" w:wrap="none" w:vAnchor="page" w:hAnchor="page" w:x="1361" w:y="520"/>
        <w:shd w:val="clear" w:color="auto" w:fill="auto"/>
        <w:ind w:firstLine="440"/>
        <w:jc w:val="both"/>
      </w:pPr>
      <w:r>
        <w:rPr>
          <w:b/>
          <w:bCs/>
        </w:rPr>
        <w:t>Электрические явления и методы их исследования (8 ч).</w:t>
      </w:r>
    </w:p>
    <w:p w:rsidR="00786D8D" w:rsidRDefault="003A0C28">
      <w:pPr>
        <w:pStyle w:val="1"/>
        <w:framePr w:w="9792" w:h="14866" w:hRule="exact" w:wrap="none" w:vAnchor="page" w:hAnchor="page" w:x="1361" w:y="520"/>
        <w:shd w:val="clear" w:color="auto" w:fill="auto"/>
        <w:ind w:left="360"/>
        <w:jc w:val="both"/>
      </w:pPr>
      <w:r>
        <w:t xml:space="preserve">Определение удельного сопротивления проводника. Практическая работа № 2 «Определение удельного сопротивления различных проводников». Закон Ома для участка цепи. Решение задач. Практическая работа № 3 «Расчёт потребляемой электроэнергии собственного дома». Исследование и использование свойств электрических конденсаторов. Расчет потребляемой электроэнергии. Расчет КПД электрических устройств. Решение задач на закон </w:t>
      </w:r>
      <w:proofErr w:type="gramStart"/>
      <w:r>
        <w:t>Джоуля-Ленца</w:t>
      </w:r>
      <w:proofErr w:type="gramEnd"/>
      <w:r>
        <w:t>.</w:t>
      </w:r>
    </w:p>
    <w:p w:rsidR="00786D8D" w:rsidRDefault="003A0C28">
      <w:pPr>
        <w:pStyle w:val="1"/>
        <w:framePr w:w="9792" w:h="14866" w:hRule="exact" w:wrap="none" w:vAnchor="page" w:hAnchor="page" w:x="1361" w:y="520"/>
        <w:shd w:val="clear" w:color="auto" w:fill="auto"/>
        <w:ind w:firstLine="360"/>
        <w:jc w:val="both"/>
      </w:pPr>
      <w:r>
        <w:rPr>
          <w:b/>
          <w:bCs/>
        </w:rPr>
        <w:t>Электромагнитные явления (5 ч).</w:t>
      </w:r>
    </w:p>
    <w:p w:rsidR="00786D8D" w:rsidRDefault="00786D8D">
      <w:pPr>
        <w:spacing w:line="1" w:lineRule="exact"/>
        <w:sectPr w:rsidR="0078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D8D" w:rsidRDefault="00786D8D">
      <w:pPr>
        <w:spacing w:line="1" w:lineRule="exact"/>
      </w:pPr>
    </w:p>
    <w:p w:rsidR="00786D8D" w:rsidRDefault="003A0C28">
      <w:pPr>
        <w:pStyle w:val="1"/>
        <w:framePr w:w="9586" w:h="3586" w:hRule="exact" w:wrap="none" w:vAnchor="page" w:hAnchor="page" w:x="1464" w:y="520"/>
        <w:shd w:val="clear" w:color="auto" w:fill="auto"/>
        <w:jc w:val="both"/>
      </w:pPr>
      <w:r>
        <w:t>Получение и фиксированное изображение магнитных полей. Изучение свойств электромагнита. Изучение модели электродвигателя. Решение качественных задач.</w:t>
      </w:r>
    </w:p>
    <w:p w:rsidR="00786D8D" w:rsidRDefault="003A0C28">
      <w:pPr>
        <w:pStyle w:val="1"/>
        <w:framePr w:w="9586" w:h="3586" w:hRule="exact" w:wrap="none" w:vAnchor="page" w:hAnchor="page" w:x="1464" w:y="520"/>
        <w:shd w:val="clear" w:color="auto" w:fill="auto"/>
        <w:ind w:firstLine="160"/>
      </w:pPr>
      <w:r>
        <w:rPr>
          <w:b/>
          <w:bCs/>
        </w:rPr>
        <w:t>Оптика (10ч).</w:t>
      </w:r>
    </w:p>
    <w:p w:rsidR="00786D8D" w:rsidRDefault="003A0C28">
      <w:pPr>
        <w:pStyle w:val="1"/>
        <w:framePr w:w="9586" w:h="3586" w:hRule="exact" w:wrap="none" w:vAnchor="page" w:hAnchor="page" w:x="1464" w:y="520"/>
        <w:shd w:val="clear" w:color="auto" w:fill="auto"/>
        <w:tabs>
          <w:tab w:val="left" w:pos="9226"/>
        </w:tabs>
        <w:jc w:val="both"/>
      </w:pPr>
      <w:r>
        <w:t>Изучение законов отражения. Экспериментальная работа № 4 «Наблюдение отражения и преломления света». Экспериментальная работа №</w:t>
      </w:r>
      <w:r>
        <w:tab/>
        <w:t>5</w:t>
      </w:r>
    </w:p>
    <w:p w:rsidR="00786D8D" w:rsidRDefault="003A0C28">
      <w:pPr>
        <w:pStyle w:val="1"/>
        <w:framePr w:w="9586" w:h="3586" w:hRule="exact" w:wrap="none" w:vAnchor="page" w:hAnchor="page" w:x="1464" w:y="520"/>
        <w:shd w:val="clear" w:color="auto" w:fill="auto"/>
        <w:jc w:val="both"/>
      </w:pPr>
      <w:r>
        <w:t>«Изображения в линзах». Экспериментальная работа № 6 «Определение главного фокусного расстояния и оптической силы линзы». Экспериментальная работа № 7 «Наблюдение интерференции и дифракции света». Экспериментальная работа № 8 «Наблюдение полного отражения света». Решение качественных задач на отражение света.</w:t>
      </w:r>
    </w:p>
    <w:p w:rsidR="00786D8D" w:rsidRDefault="003A0C28">
      <w:pPr>
        <w:pStyle w:val="1"/>
        <w:framePr w:w="9586" w:h="686" w:hRule="exact" w:wrap="none" w:vAnchor="page" w:hAnchor="page" w:x="1464" w:y="5032"/>
        <w:shd w:val="clear" w:color="auto" w:fill="auto"/>
        <w:jc w:val="both"/>
      </w:pPr>
      <w:r>
        <w:rPr>
          <w:b/>
          <w:bCs/>
        </w:rPr>
        <w:t>Тематическое планирование курса внеурочной деятельности «Физика в задачах и экспериментах» в 7-8 классе.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7200"/>
        <w:gridCol w:w="1733"/>
      </w:tblGrid>
      <w:tr w:rsidR="00786D8D">
        <w:trPr>
          <w:trHeight w:hRule="exact" w:val="6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rPr>
                <w:b/>
                <w:bCs/>
              </w:rPr>
              <w:t>Тема раздела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786D8D">
        <w:trPr>
          <w:trHeight w:hRule="exact" w:val="336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  <w:ind w:left="1700"/>
            </w:pPr>
            <w:r>
              <w:t>7класс</w:t>
            </w: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Первоначальные сведения о строении вещества.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7</w:t>
            </w: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Взаимодействие тел.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12</w:t>
            </w:r>
          </w:p>
        </w:tc>
      </w:tr>
      <w:tr w:rsidR="00786D8D">
        <w:trPr>
          <w:trHeight w:hRule="exact" w:val="6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Давление. Давление жидкостей и газов.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7</w:t>
            </w: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Работа и мощность. Энергия.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9</w:t>
            </w: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8851" w:wrap="none" w:vAnchor="page" w:hAnchor="page" w:x="1464" w:y="601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Итого: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35</w:t>
            </w:r>
          </w:p>
        </w:tc>
      </w:tr>
      <w:tr w:rsidR="00786D8D">
        <w:trPr>
          <w:trHeight w:hRule="exact" w:val="331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  <w:ind w:left="1920"/>
            </w:pPr>
            <w:r>
              <w:rPr>
                <w:b/>
                <w:bCs/>
              </w:rPr>
              <w:t>8 класс</w:t>
            </w:r>
          </w:p>
        </w:tc>
      </w:tr>
      <w:tr w:rsidR="00786D8D">
        <w:trPr>
          <w:trHeight w:hRule="exact" w:val="9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Физический метод изучения природы: теоретический и экспериментальный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3</w:t>
            </w:r>
          </w:p>
        </w:tc>
      </w:tr>
      <w:tr w:rsidR="00786D8D">
        <w:trPr>
          <w:trHeight w:hRule="exact" w:val="6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Тепловые явления и методы их исследования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9</w:t>
            </w: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Электрические явления и методы их исследования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8</w:t>
            </w: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Электромагнитные явления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5</w:t>
            </w: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Оптика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10</w:t>
            </w:r>
          </w:p>
        </w:tc>
      </w:tr>
      <w:tr w:rsidR="00786D8D">
        <w:trPr>
          <w:trHeight w:hRule="exact" w:val="66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8851" w:wrap="none" w:vAnchor="page" w:hAnchor="page" w:x="1464" w:y="601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Итого: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8851" w:wrap="none" w:vAnchor="page" w:hAnchor="page" w:x="1464" w:y="6011"/>
              <w:shd w:val="clear" w:color="auto" w:fill="auto"/>
            </w:pPr>
            <w:r>
              <w:t>35</w:t>
            </w:r>
          </w:p>
        </w:tc>
      </w:tr>
    </w:tbl>
    <w:p w:rsidR="00786D8D" w:rsidRDefault="00786D8D">
      <w:pPr>
        <w:spacing w:line="1" w:lineRule="exact"/>
        <w:sectPr w:rsidR="0078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D8D" w:rsidRDefault="00786D8D">
      <w:pPr>
        <w:spacing w:line="1" w:lineRule="exact"/>
      </w:pPr>
    </w:p>
    <w:p w:rsidR="00786D8D" w:rsidRDefault="003A0C28">
      <w:pPr>
        <w:pStyle w:val="a7"/>
        <w:framePr w:w="9432" w:h="701" w:hRule="exact" w:wrap="none" w:vAnchor="page" w:hAnchor="page" w:x="1656" w:y="1298"/>
        <w:shd w:val="clear" w:color="auto" w:fill="auto"/>
        <w:spacing w:after="60"/>
        <w:ind w:left="14" w:right="15"/>
      </w:pPr>
      <w:r>
        <w:rPr>
          <w:color w:val="000000"/>
        </w:rPr>
        <w:t xml:space="preserve">Календарно-тематическое планирование. </w:t>
      </w:r>
      <w:r>
        <w:t>«Физика в задачах и</w:t>
      </w:r>
    </w:p>
    <w:p w:rsidR="00786D8D" w:rsidRDefault="003A0C28">
      <w:pPr>
        <w:pStyle w:val="a7"/>
        <w:framePr w:w="9432" w:h="701" w:hRule="exact" w:wrap="none" w:vAnchor="page" w:hAnchor="page" w:x="1656" w:y="1298"/>
        <w:shd w:val="clear" w:color="auto" w:fill="auto"/>
        <w:spacing w:after="0"/>
        <w:ind w:left="14" w:right="15"/>
      </w:pPr>
      <w:proofErr w:type="gramStart"/>
      <w:r>
        <w:t>экспериментах</w:t>
      </w:r>
      <w:proofErr w:type="gramEnd"/>
      <w:r>
        <w:t>» 7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710"/>
        <w:gridCol w:w="5746"/>
        <w:gridCol w:w="1229"/>
        <w:gridCol w:w="1248"/>
      </w:tblGrid>
      <w:tr w:rsidR="00786D8D">
        <w:trPr>
          <w:trHeight w:hRule="exact" w:val="4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86D8D">
        <w:trPr>
          <w:trHeight w:hRule="exact"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</w:pPr>
            <w:r>
              <w:t>Вводное занятие. Основы эксперимента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12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tabs>
                <w:tab w:val="left" w:pos="3019"/>
                <w:tab w:val="left" w:pos="4464"/>
                <w:tab w:val="left" w:pos="5410"/>
              </w:tabs>
              <w:jc w:val="both"/>
            </w:pPr>
            <w:r>
              <w:t>Экспериментальная</w:t>
            </w:r>
            <w:r>
              <w:tab/>
              <w:t>работа</w:t>
            </w:r>
            <w:r>
              <w:tab/>
              <w:t>№</w:t>
            </w:r>
            <w:r>
              <w:tab/>
              <w:t>1</w:t>
            </w:r>
          </w:p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</w:pPr>
            <w:r>
              <w:t>«Определение цены деления различных приборов»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8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tabs>
                <w:tab w:val="left" w:pos="3019"/>
                <w:tab w:val="left" w:pos="4464"/>
                <w:tab w:val="left" w:pos="5386"/>
              </w:tabs>
              <w:jc w:val="both"/>
            </w:pPr>
            <w:r>
              <w:t>Экспериментальная</w:t>
            </w:r>
            <w:r>
              <w:tab/>
              <w:t>работа</w:t>
            </w:r>
            <w:r>
              <w:tab/>
              <w:t>№</w:t>
            </w:r>
            <w:r>
              <w:tab/>
              <w:t>2</w:t>
            </w:r>
          </w:p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</w:pPr>
            <w:r>
              <w:t>«Определение геометрических размеров тел»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</w:pPr>
            <w:r>
              <w:t>Изготовление измерительного цилиндра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8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</w:pPr>
            <w:r>
              <w:t>Экспериментальная работа № 3 «Измерение температуры тел»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8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</w:pPr>
            <w:r>
              <w:t>Экспериментальная работа № 4 «Измерение размеров малых тел». Метод рядов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8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</w:pPr>
            <w:r>
              <w:t>Экспериментальная работа № 5 «Измерение толщины листа бумаги». Метод рядов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</w:pPr>
            <w:r>
              <w:t xml:space="preserve">Экспериментальная работа № 6 «Измерение скорости движения </w:t>
            </w:r>
            <w:proofErr w:type="spellStart"/>
            <w:r>
              <w:t>тел»</w:t>
            </w:r>
            <w:proofErr w:type="gramStart"/>
            <w:r>
              <w:t>.С</w:t>
            </w:r>
            <w:proofErr w:type="gramEnd"/>
            <w:r>
              <w:t>корость</w:t>
            </w:r>
            <w:proofErr w:type="spellEnd"/>
            <w:r>
              <w:t xml:space="preserve"> равномер</w:t>
            </w:r>
            <w:r>
              <w:softHyphen/>
              <w:t>ного движения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</w:pPr>
            <w:r>
              <w:t>Решение задач на тему «Скорость равномер</w:t>
            </w:r>
            <w:r>
              <w:softHyphen/>
              <w:t>ного движения»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12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</w:pPr>
            <w:r>
              <w:t>Экспериментальная работа №7 «Измерение массы 1 капли воды». Масса тела, сложение масс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</w:pPr>
            <w:r>
              <w:t>Экспериментальная работа № 8 «Измерение плотности куска сахара»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</w:pPr>
            <w:r>
              <w:t>Экспериментальная работа № 9 «Измерение плотности хоз. мыла»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</w:pPr>
            <w:r>
              <w:t>Решение задач на тему «Плотность вещества» Плотность тела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9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tabs>
                <w:tab w:val="left" w:pos="2971"/>
                <w:tab w:val="left" w:pos="4368"/>
                <w:tab w:val="left" w:pos="5270"/>
              </w:tabs>
              <w:jc w:val="both"/>
            </w:pPr>
            <w:r>
              <w:t>Экспериментальная</w:t>
            </w:r>
            <w:r>
              <w:tab/>
              <w:t>работа</w:t>
            </w:r>
            <w:r>
              <w:tab/>
              <w:t>№</w:t>
            </w:r>
            <w:r>
              <w:tab/>
              <w:t>10</w:t>
            </w:r>
          </w:p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</w:pPr>
            <w:r>
              <w:t>«Исследование зависимости силы тяжести от массы тела»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tabs>
                <w:tab w:val="left" w:pos="2971"/>
                <w:tab w:val="left" w:pos="4368"/>
                <w:tab w:val="left" w:pos="5270"/>
              </w:tabs>
              <w:jc w:val="both"/>
            </w:pPr>
            <w:r>
              <w:t>Экспериментальная</w:t>
            </w:r>
            <w:r>
              <w:tab/>
              <w:t>работа</w:t>
            </w:r>
            <w:r>
              <w:tab/>
              <w:t>№</w:t>
            </w:r>
            <w:r>
              <w:tab/>
              <w:t>11</w:t>
            </w:r>
          </w:p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</w:pPr>
            <w:r>
              <w:t>«Определение массы и веса воздуха в комнате»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jc w:val="both"/>
            </w:pPr>
            <w:r>
              <w:t>Экспериментальная работа № 12 «Сложение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440" w:wrap="none" w:vAnchor="page" w:hAnchor="page" w:x="1579" w:y="195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440" w:wrap="none" w:vAnchor="page" w:hAnchor="page" w:x="1579" w:y="1951"/>
              <w:rPr>
                <w:sz w:val="10"/>
                <w:szCs w:val="10"/>
              </w:rPr>
            </w:pPr>
          </w:p>
        </w:tc>
      </w:tr>
    </w:tbl>
    <w:p w:rsidR="00786D8D" w:rsidRDefault="00786D8D">
      <w:pPr>
        <w:spacing w:line="1" w:lineRule="exact"/>
        <w:sectPr w:rsidR="00786D8D">
          <w:pgSz w:w="11900" w:h="16840"/>
          <w:pgMar w:top="566" w:right="360" w:bottom="360" w:left="360" w:header="0" w:footer="3" w:gutter="0"/>
          <w:cols w:space="720"/>
          <w:noEndnote/>
          <w:docGrid w:linePitch="360"/>
        </w:sectPr>
      </w:pPr>
    </w:p>
    <w:p w:rsidR="00786D8D" w:rsidRDefault="00786D8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710"/>
        <w:gridCol w:w="5746"/>
        <w:gridCol w:w="1229"/>
        <w:gridCol w:w="1248"/>
      </w:tblGrid>
      <w:tr w:rsidR="00786D8D">
        <w:trPr>
          <w:trHeight w:hRule="exact"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сил, направленных по одной прямой»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Экспериментальная работа № 13 «Измерение жесткости пружины». Закон Гука, сила упругости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Экспериментальная работа № 14. «Измерение коэффициента силы трения скольжения»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Решение задач на тему «Сила трения». Сила трения скольжения.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9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Экспериментальная работа № 15. «Исследо</w:t>
            </w:r>
            <w:r>
              <w:softHyphen/>
              <w:t>вание зависимости давления от площади поверхности»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Экспериментальная работа № 16 «Определе</w:t>
            </w:r>
            <w:r>
              <w:softHyphen/>
              <w:t>ние давления цилиндрического тела»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9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Экспериментальная работа № 17 «Вычисле</w:t>
            </w:r>
            <w:r>
              <w:softHyphen/>
              <w:t>ние силы, с которой атмосфера давит на поверхность стола»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9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Экспериментальная работа № 18 «Определе</w:t>
            </w:r>
            <w:r>
              <w:softHyphen/>
              <w:t>ние массы тела, плавающего в воде». Сила Архимеда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8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Экспериментальная работа № 19 «Определе</w:t>
            </w:r>
            <w:r>
              <w:softHyphen/>
              <w:t xml:space="preserve">ние плотности твердого </w:t>
            </w:r>
            <w:proofErr w:type="spellStart"/>
            <w:r>
              <w:t>тела»</w:t>
            </w:r>
            <w:proofErr w:type="gramStart"/>
            <w:r>
              <w:t>.С</w:t>
            </w:r>
            <w:proofErr w:type="gramEnd"/>
            <w:r>
              <w:t>ила</w:t>
            </w:r>
            <w:proofErr w:type="spellEnd"/>
            <w:r>
              <w:t xml:space="preserve"> Архимеда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Решение качественных задач на тему «Плава</w:t>
            </w:r>
            <w:r>
              <w:softHyphen/>
              <w:t>ние тел»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Экспериментальная работа № 20 "Изучение условий плавания тел"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9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tabs>
                <w:tab w:val="left" w:pos="2971"/>
                <w:tab w:val="left" w:pos="4368"/>
                <w:tab w:val="left" w:pos="5246"/>
              </w:tabs>
              <w:jc w:val="both"/>
            </w:pPr>
            <w:r>
              <w:t>Экспериментальная</w:t>
            </w:r>
            <w:r>
              <w:tab/>
              <w:t>работа</w:t>
            </w:r>
            <w:r>
              <w:tab/>
              <w:t>№</w:t>
            </w:r>
            <w:r>
              <w:tab/>
              <w:t>21</w:t>
            </w:r>
          </w:p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tabs>
                <w:tab w:val="left" w:pos="2275"/>
                <w:tab w:val="left" w:pos="3926"/>
              </w:tabs>
              <w:jc w:val="both"/>
            </w:pPr>
            <w:r>
              <w:t>"Вычисление</w:t>
            </w:r>
            <w:r>
              <w:tab/>
              <w:t>работы,</w:t>
            </w:r>
            <w:r>
              <w:tab/>
              <w:t>совершенной</w:t>
            </w:r>
          </w:p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школьником при подъеме с 1 на 2 этаж"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tabs>
                <w:tab w:val="left" w:pos="2971"/>
                <w:tab w:val="left" w:pos="4368"/>
                <w:tab w:val="left" w:pos="5246"/>
              </w:tabs>
              <w:jc w:val="both"/>
            </w:pPr>
            <w:r>
              <w:t>Экспериментальная</w:t>
            </w:r>
            <w:r>
              <w:tab/>
              <w:t>работа</w:t>
            </w:r>
            <w:r>
              <w:tab/>
              <w:t>№</w:t>
            </w:r>
            <w:r>
              <w:tab/>
              <w:t>22</w:t>
            </w:r>
          </w:p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tabs>
                <w:tab w:val="left" w:pos="2198"/>
                <w:tab w:val="left" w:pos="4008"/>
              </w:tabs>
              <w:jc w:val="both"/>
            </w:pPr>
            <w:r>
              <w:t>«Вычисление</w:t>
            </w:r>
            <w:r>
              <w:tab/>
              <w:t>мощности</w:t>
            </w:r>
            <w:r>
              <w:tab/>
              <w:t>развиваемой</w:t>
            </w:r>
          </w:p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школьником при подъеме с 1 на 2 этаж»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9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tabs>
                <w:tab w:val="left" w:pos="2971"/>
                <w:tab w:val="left" w:pos="4368"/>
                <w:tab w:val="left" w:pos="5246"/>
              </w:tabs>
              <w:jc w:val="both"/>
            </w:pPr>
            <w:r>
              <w:t>Экспериментальная</w:t>
            </w:r>
            <w:r>
              <w:tab/>
              <w:t>работа</w:t>
            </w:r>
            <w:r>
              <w:tab/>
              <w:t>№</w:t>
            </w:r>
            <w:r>
              <w:tab/>
              <w:t>23</w:t>
            </w:r>
          </w:p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«Определение выигрыша в силе, который дает подвижный и неподвижный блок»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</w:pPr>
            <w:r>
              <w:t>Решение задач на тему «Работа. Мощность»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Экспериментальная работа № 24 «Вычисле</w:t>
            </w:r>
            <w:r>
              <w:softHyphen/>
              <w:t>ние КПД наклонной плоскости»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Экспериментальная работа № 25 «Измерение кинетической энергии тела»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Решение задач на тему «Кинетическая энергия»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Экспериментальная работа № 26 «Измерение изменения потенциальной энергии»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</w:pPr>
            <w:r>
              <w:t>Решение задач на тему «Потенциальная энергия»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4933" w:wrap="none" w:vAnchor="page" w:hAnchor="page" w:x="1579" w:y="53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4933" w:wrap="none" w:vAnchor="page" w:hAnchor="page" w:x="1579" w:y="539"/>
              <w:rPr>
                <w:sz w:val="10"/>
                <w:szCs w:val="10"/>
              </w:rPr>
            </w:pPr>
          </w:p>
        </w:tc>
      </w:tr>
    </w:tbl>
    <w:p w:rsidR="00786D8D" w:rsidRDefault="00786D8D">
      <w:pPr>
        <w:spacing w:line="1" w:lineRule="exact"/>
        <w:sectPr w:rsidR="0078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D8D" w:rsidRDefault="00786D8D">
      <w:pPr>
        <w:spacing w:line="1" w:lineRule="exact"/>
      </w:pPr>
    </w:p>
    <w:p w:rsidR="00786D8D" w:rsidRDefault="003A0C28">
      <w:pPr>
        <w:pStyle w:val="a7"/>
        <w:framePr w:w="9432" w:h="701" w:hRule="exact" w:wrap="none" w:vAnchor="page" w:hAnchor="page" w:x="1656" w:y="986"/>
        <w:shd w:val="clear" w:color="auto" w:fill="auto"/>
        <w:spacing w:after="60"/>
        <w:ind w:left="14" w:right="15"/>
      </w:pPr>
      <w:r>
        <w:rPr>
          <w:color w:val="000000"/>
        </w:rPr>
        <w:t xml:space="preserve">Календарно-тематическое планирование. </w:t>
      </w:r>
      <w:r>
        <w:t>«Физика в задачах и</w:t>
      </w:r>
    </w:p>
    <w:p w:rsidR="00786D8D" w:rsidRDefault="003A0C28">
      <w:pPr>
        <w:pStyle w:val="a7"/>
        <w:framePr w:w="9432" w:h="701" w:hRule="exact" w:wrap="none" w:vAnchor="page" w:hAnchor="page" w:x="1656" w:y="986"/>
        <w:shd w:val="clear" w:color="auto" w:fill="auto"/>
        <w:spacing w:after="0"/>
        <w:ind w:left="14" w:right="15"/>
      </w:pPr>
      <w:proofErr w:type="gramStart"/>
      <w:r>
        <w:t>экспериментах</w:t>
      </w:r>
      <w:proofErr w:type="gramEnd"/>
      <w:r>
        <w:t>» 8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710"/>
        <w:gridCol w:w="5746"/>
        <w:gridCol w:w="1229"/>
        <w:gridCol w:w="1248"/>
      </w:tblGrid>
      <w:tr w:rsidR="00786D8D">
        <w:trPr>
          <w:trHeight w:hRule="exact" w:val="4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86D8D">
        <w:trPr>
          <w:trHeight w:hRule="exact" w:val="653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Физический метод изучения природы: теоретический и экспериментальный</w:t>
            </w:r>
            <w:proofErr w:type="gramStart"/>
            <w:r>
              <w:t xml:space="preserve"> !</w:t>
            </w:r>
            <w:proofErr w:type="gramEnd"/>
            <w:r>
              <w:t>3ч)</w:t>
            </w: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jc w:val="both"/>
            </w:pPr>
            <w:r>
              <w:t>Вводное занятие. Инструктаж по технике безопасности.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jc w:val="both"/>
            </w:pPr>
            <w:r>
              <w:t>Экспериментальная работа № 1 «Определение цены деления приборов, снятие показаний».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tabs>
                <w:tab w:val="left" w:pos="2030"/>
                <w:tab w:val="left" w:pos="4195"/>
              </w:tabs>
              <w:jc w:val="both"/>
            </w:pPr>
            <w:r>
              <w:t>Определение</w:t>
            </w:r>
            <w:r>
              <w:tab/>
              <w:t>погрешностей</w:t>
            </w:r>
            <w:r>
              <w:tab/>
              <w:t>измерения.</w:t>
            </w:r>
          </w:p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Решение качественных задач.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31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Тепловые явления и методы их исследования (9 ч)</w:t>
            </w: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jc w:val="both"/>
            </w:pPr>
            <w:r>
              <w:t>Определение удлинения тела в процессе изменения температуры.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jc w:val="both"/>
            </w:pPr>
            <w:r>
              <w:t>Решение задач на определение количества теплоты.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jc w:val="both"/>
            </w:pPr>
            <w:r>
              <w:t>Решение задач на определение количества теплоты.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129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tabs>
                <w:tab w:val="left" w:pos="2136"/>
                <w:tab w:val="left" w:pos="4315"/>
              </w:tabs>
              <w:jc w:val="both"/>
            </w:pPr>
            <w:r>
              <w:t>Применение теплового расширения для регистрации температуры. Анализ и обобщение</w:t>
            </w:r>
            <w:r>
              <w:tab/>
              <w:t>возможных</w:t>
            </w:r>
            <w:r>
              <w:tab/>
              <w:t>вариантов</w:t>
            </w:r>
          </w:p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jc w:val="both"/>
            </w:pPr>
            <w:r>
              <w:t>конструкций.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9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jc w:val="both"/>
            </w:pPr>
            <w:r>
              <w:t>Экспериментальная работа № 2 «Исследование процессов плавления и отвердевания».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tabs>
                <w:tab w:val="left" w:pos="3782"/>
              </w:tabs>
              <w:jc w:val="both"/>
            </w:pPr>
            <w:r>
              <w:t>Практическая работа №</w:t>
            </w:r>
            <w:r>
              <w:tab/>
              <w:t>1 «Изучение</w:t>
            </w:r>
          </w:p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строения кристаллов, их выращивание»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jc w:val="both"/>
            </w:pPr>
            <w:r>
              <w:t>Изучение устройства тепловых двигателей.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129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tabs>
                <w:tab w:val="left" w:pos="1574"/>
                <w:tab w:val="left" w:pos="2458"/>
                <w:tab w:val="left" w:pos="4181"/>
              </w:tabs>
              <w:jc w:val="both"/>
            </w:pPr>
            <w:r>
              <w:t>Приборы</w:t>
            </w:r>
            <w:r>
              <w:tab/>
              <w:t>для</w:t>
            </w:r>
            <w:r>
              <w:tab/>
              <w:t>измерения</w:t>
            </w:r>
            <w:r>
              <w:tab/>
              <w:t>влажности.</w:t>
            </w:r>
          </w:p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tabs>
                <w:tab w:val="left" w:pos="3019"/>
                <w:tab w:val="left" w:pos="4464"/>
                <w:tab w:val="left" w:pos="5390"/>
              </w:tabs>
              <w:jc w:val="both"/>
            </w:pPr>
            <w:r>
              <w:t>Экспериментальная</w:t>
            </w:r>
            <w:r>
              <w:tab/>
              <w:t>работа</w:t>
            </w:r>
            <w:r>
              <w:tab/>
              <w:t>№</w:t>
            </w:r>
            <w:r>
              <w:tab/>
              <w:t>3</w:t>
            </w:r>
          </w:p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tabs>
                <w:tab w:val="left" w:pos="2194"/>
                <w:tab w:val="left" w:pos="3965"/>
                <w:tab w:val="left" w:pos="5386"/>
              </w:tabs>
              <w:jc w:val="both"/>
            </w:pPr>
            <w:r>
              <w:t>«Определение</w:t>
            </w:r>
            <w:r>
              <w:tab/>
              <w:t>влажности</w:t>
            </w:r>
            <w:r>
              <w:tab/>
              <w:t>воздуха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proofErr w:type="gramStart"/>
            <w:r>
              <w:t>кабинетах</w:t>
            </w:r>
            <w:proofErr w:type="gramEnd"/>
            <w:r>
              <w:t xml:space="preserve"> школы».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jc w:val="both"/>
            </w:pPr>
            <w:r>
              <w:t>Решение качественных задач на определение КПД теплового двигателя.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36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Электрические явления и методы их исследования (8 ч)</w:t>
            </w:r>
          </w:p>
        </w:tc>
      </w:tr>
      <w:tr w:rsidR="00786D8D">
        <w:trPr>
          <w:trHeight w:hRule="exact" w:val="9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jc w:val="both"/>
            </w:pPr>
            <w:r>
              <w:t>Практическая работа № 2 «Определение удельного сопротивления различных проводников».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Закон Ома для участка цепи. Решение задач.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jc w:val="both"/>
            </w:pPr>
            <w:r>
              <w:t>Исследование и использование свойств электрических конденсаторов.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  <w:jc w:val="both"/>
            </w:pPr>
            <w:r>
              <w:t>Решение задач на зависимость сопротивления проводников от температуры.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3882" w:wrap="none" w:vAnchor="page" w:hAnchor="page" w:x="1579" w:y="16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3882" w:wrap="none" w:vAnchor="page" w:hAnchor="page" w:x="1579" w:y="1639"/>
              <w:rPr>
                <w:sz w:val="10"/>
                <w:szCs w:val="10"/>
              </w:rPr>
            </w:pPr>
          </w:p>
        </w:tc>
      </w:tr>
    </w:tbl>
    <w:p w:rsidR="00786D8D" w:rsidRDefault="00786D8D">
      <w:pPr>
        <w:spacing w:line="1" w:lineRule="exact"/>
        <w:sectPr w:rsidR="00786D8D">
          <w:pgSz w:w="11900" w:h="16840"/>
          <w:pgMar w:top="566" w:right="360" w:bottom="360" w:left="360" w:header="0" w:footer="3" w:gutter="0"/>
          <w:cols w:space="720"/>
          <w:noEndnote/>
          <w:docGrid w:linePitch="360"/>
        </w:sectPr>
      </w:pPr>
    </w:p>
    <w:p w:rsidR="00786D8D" w:rsidRDefault="00786D8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710"/>
        <w:gridCol w:w="5746"/>
        <w:gridCol w:w="1229"/>
        <w:gridCol w:w="1248"/>
      </w:tblGrid>
      <w:tr w:rsidR="00786D8D">
        <w:trPr>
          <w:trHeight w:hRule="exact" w:val="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Практическая работа № 3 «Расчёт потребляемой электроэнергии собственного дома».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Расчёт КПД электрических устройств.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 xml:space="preserve">Решение задач на закон </w:t>
            </w:r>
            <w:proofErr w:type="gramStart"/>
            <w:r>
              <w:t>Джоуля-Ленца</w:t>
            </w:r>
            <w:proofErr w:type="gramEnd"/>
            <w: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Решение качественных задач.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31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Электромагнитные явления (5 ч)</w:t>
            </w: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Получение и фиксированное изображение магнитных полей.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Изучение свойств электромагнита.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Изучение модели электродвигателя.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Решение качественных задач.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Решение качественных задач.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31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Оптика (10 ч)</w:t>
            </w:r>
          </w:p>
        </w:tc>
      </w:tr>
      <w:tr w:rsidR="00786D8D">
        <w:trPr>
          <w:trHeight w:hRule="exact"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Изучение законов отражения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Экспериментальная работа № 4 «Наблюдение отражения и преломления света».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tabs>
                <w:tab w:val="left" w:pos="3019"/>
                <w:tab w:val="left" w:pos="4464"/>
                <w:tab w:val="left" w:pos="5395"/>
              </w:tabs>
              <w:jc w:val="both"/>
            </w:pPr>
            <w:r>
              <w:t>Экспериментальная</w:t>
            </w:r>
            <w:r>
              <w:tab/>
              <w:t>работа</w:t>
            </w:r>
            <w:r>
              <w:tab/>
              <w:t>№</w:t>
            </w:r>
            <w:r>
              <w:tab/>
              <w:t>5</w:t>
            </w:r>
          </w:p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«Изображения в линзах».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9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Экспериментальная работа № 6 «Определение главного фокусного расстояния и оптической силы линзы».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Решение задач на определение фокусного расстояния и оптической силы линзы.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Экспериментальная работа № 7 «Наблюдение интерференции и дифракции света».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32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Решение задач на преломление света.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33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Экспериментальная работа № 8 «Наблюдение полного отражения света».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34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Решение качественных задач на отражение света.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  <w:tr w:rsidR="00786D8D">
        <w:trPr>
          <w:trHeight w:hRule="exact" w:val="3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35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  <w:jc w:val="both"/>
            </w:pPr>
            <w:r>
              <w:t>Решение качественных задач.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D8D" w:rsidRDefault="003A0C28">
            <w:pPr>
              <w:pStyle w:val="a5"/>
              <w:framePr w:w="9586" w:h="10526" w:wrap="none" w:vAnchor="page" w:hAnchor="page" w:x="1579" w:y="539"/>
              <w:shd w:val="clear" w:color="auto" w:fill="auto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8D" w:rsidRDefault="00786D8D">
            <w:pPr>
              <w:framePr w:w="9586" w:h="10526" w:wrap="none" w:vAnchor="page" w:hAnchor="page" w:x="1579" w:y="539"/>
              <w:rPr>
                <w:sz w:val="10"/>
                <w:szCs w:val="10"/>
              </w:rPr>
            </w:pPr>
          </w:p>
        </w:tc>
      </w:tr>
    </w:tbl>
    <w:p w:rsidR="00786D8D" w:rsidRDefault="00786D8D">
      <w:pPr>
        <w:spacing w:line="1" w:lineRule="exact"/>
        <w:sectPr w:rsidR="00786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D8D" w:rsidRDefault="00786D8D">
      <w:pPr>
        <w:spacing w:line="1" w:lineRule="exact"/>
      </w:pPr>
    </w:p>
    <w:p w:rsidR="009F0EA1" w:rsidRDefault="009F0EA1">
      <w:pPr>
        <w:spacing w:line="1" w:lineRule="exact"/>
      </w:pPr>
    </w:p>
    <w:p w:rsidR="009F0EA1" w:rsidRDefault="009F0EA1" w:rsidP="009F0EA1"/>
    <w:p w:rsidR="009F0EA1" w:rsidRDefault="009F0EA1" w:rsidP="009F0EA1">
      <w:pPr>
        <w:pStyle w:val="26"/>
        <w:framePr w:w="8683" w:h="3605" w:hRule="exact" w:wrap="none" w:vAnchor="page" w:hAnchor="page" w:x="1664" w:y="6208"/>
        <w:shd w:val="clear" w:color="auto" w:fill="auto"/>
        <w:spacing w:after="1000"/>
        <w:ind w:left="2380"/>
      </w:pPr>
      <w:r>
        <w:rPr>
          <w:b/>
          <w:bCs/>
        </w:rPr>
        <w:t>Перечень тем исследовательских работ учащихся 8 классов</w:t>
      </w:r>
    </w:p>
    <w:p w:rsidR="009F0EA1" w:rsidRDefault="009F0EA1" w:rsidP="009F0EA1">
      <w:pPr>
        <w:pStyle w:val="26"/>
        <w:framePr w:w="8683" w:h="3605" w:hRule="exact" w:wrap="none" w:vAnchor="page" w:hAnchor="page" w:x="1664" w:y="6208"/>
        <w:shd w:val="clear" w:color="auto" w:fill="auto"/>
      </w:pPr>
      <w:r>
        <w:t>Влияние деятельности человека на состояние окружающей среды. Экологические последствия применения человеком физических открытий</w:t>
      </w:r>
    </w:p>
    <w:p w:rsidR="009F0EA1" w:rsidRDefault="009F0EA1" w:rsidP="009F0EA1">
      <w:pPr>
        <w:pStyle w:val="26"/>
        <w:framePr w:w="8683" w:h="3605" w:hRule="exact" w:wrap="none" w:vAnchor="page" w:hAnchor="page" w:x="1664" w:y="6208"/>
        <w:shd w:val="clear" w:color="auto" w:fill="auto"/>
      </w:pPr>
      <w:r>
        <w:t>Экологические проблемы производства и передачи электроэнергии в России</w:t>
      </w:r>
    </w:p>
    <w:p w:rsidR="009F0EA1" w:rsidRDefault="009F0EA1" w:rsidP="009F0EA1">
      <w:pPr>
        <w:pStyle w:val="26"/>
        <w:framePr w:w="8683" w:h="3605" w:hRule="exact" w:wrap="none" w:vAnchor="page" w:hAnchor="page" w:x="1664" w:y="6208"/>
        <w:shd w:val="clear" w:color="auto" w:fill="auto"/>
      </w:pPr>
      <w:r>
        <w:t>Развитие энергетики в области и охрана окружающей среды</w:t>
      </w:r>
    </w:p>
    <w:p w:rsidR="009F0EA1" w:rsidRDefault="009F0EA1" w:rsidP="009F0EA1">
      <w:pPr>
        <w:pStyle w:val="26"/>
        <w:framePr w:w="8683" w:h="3605" w:hRule="exact" w:wrap="none" w:vAnchor="page" w:hAnchor="page" w:x="1664" w:y="6208"/>
        <w:shd w:val="clear" w:color="auto" w:fill="auto"/>
      </w:pPr>
      <w:r>
        <w:t>Экологические проблемы осуществления неуправляемых и управляемых ядерных реакций</w:t>
      </w:r>
    </w:p>
    <w:p w:rsidR="009F0EA1" w:rsidRDefault="009F0EA1" w:rsidP="009F0EA1">
      <w:pPr>
        <w:pStyle w:val="26"/>
        <w:framePr w:w="8683" w:h="3605" w:hRule="exact" w:wrap="none" w:vAnchor="page" w:hAnchor="page" w:x="1664" w:y="6208"/>
        <w:shd w:val="clear" w:color="auto" w:fill="auto"/>
      </w:pPr>
      <w:r>
        <w:t>Электрические явления в моём доме</w:t>
      </w:r>
    </w:p>
    <w:p w:rsidR="009F0EA1" w:rsidRDefault="009F0EA1" w:rsidP="009F0EA1">
      <w:pPr>
        <w:pStyle w:val="26"/>
        <w:framePr w:w="8683" w:h="3605" w:hRule="exact" w:wrap="none" w:vAnchor="page" w:hAnchor="page" w:x="1664" w:y="6208"/>
        <w:shd w:val="clear" w:color="auto" w:fill="auto"/>
        <w:spacing w:after="0"/>
      </w:pPr>
      <w:r>
        <w:t>История развития электроэнергетики в России</w:t>
      </w:r>
    </w:p>
    <w:p w:rsidR="009F0EA1" w:rsidRDefault="009F0EA1" w:rsidP="009F0EA1">
      <w:pPr>
        <w:pStyle w:val="26"/>
        <w:framePr w:w="8683" w:h="3605" w:hRule="exact" w:wrap="none" w:vAnchor="page" w:hAnchor="page" w:x="1664" w:y="6208"/>
        <w:shd w:val="clear" w:color="auto" w:fill="auto"/>
        <w:spacing w:after="0"/>
      </w:pPr>
      <w:r>
        <w:t>Современная электроэнергетическая картина России</w:t>
      </w:r>
    </w:p>
    <w:p w:rsidR="009F0EA1" w:rsidRDefault="009F0EA1" w:rsidP="009F0EA1">
      <w:pPr>
        <w:pStyle w:val="26"/>
        <w:framePr w:w="8683" w:h="3605" w:hRule="exact" w:wrap="none" w:vAnchor="page" w:hAnchor="page" w:x="1664" w:y="6208"/>
        <w:shd w:val="clear" w:color="auto" w:fill="auto"/>
        <w:spacing w:after="0"/>
      </w:pPr>
    </w:p>
    <w:p w:rsidR="009F0EA1" w:rsidRDefault="009F0EA1" w:rsidP="009F0EA1">
      <w:pPr>
        <w:pStyle w:val="26"/>
        <w:framePr w:w="8683" w:h="3605" w:hRule="exact" w:wrap="none" w:vAnchor="page" w:hAnchor="page" w:x="1664" w:y="6208"/>
        <w:shd w:val="clear" w:color="auto" w:fill="auto"/>
        <w:spacing w:after="0"/>
      </w:pPr>
    </w:p>
    <w:p w:rsidR="009F0EA1" w:rsidRDefault="009F0EA1" w:rsidP="009F0EA1">
      <w:pPr>
        <w:pStyle w:val="26"/>
        <w:framePr w:w="8683" w:h="3605" w:hRule="exact" w:wrap="none" w:vAnchor="page" w:hAnchor="page" w:x="1664" w:y="6208"/>
        <w:shd w:val="clear" w:color="auto" w:fill="auto"/>
        <w:spacing w:after="0"/>
      </w:pPr>
      <w:r>
        <w:t>Современная электроэнергетическая картина России</w:t>
      </w:r>
    </w:p>
    <w:p w:rsidR="009F0EA1" w:rsidRDefault="009F0EA1" w:rsidP="009F0EA1">
      <w:pPr>
        <w:pStyle w:val="26"/>
        <w:framePr w:w="8683" w:h="3605" w:hRule="exact" w:wrap="none" w:vAnchor="page" w:hAnchor="page" w:x="1664" w:y="6208"/>
        <w:shd w:val="clear" w:color="auto" w:fill="auto"/>
        <w:spacing w:after="0"/>
      </w:pPr>
    </w:p>
    <w:p w:rsidR="009F0EA1" w:rsidRDefault="009F0EA1" w:rsidP="009F0EA1">
      <w:pPr>
        <w:tabs>
          <w:tab w:val="left" w:pos="1260"/>
        </w:tabs>
      </w:pPr>
      <w:r>
        <w:tab/>
      </w:r>
    </w:p>
    <w:p w:rsidR="009F0EA1" w:rsidRDefault="009F0EA1" w:rsidP="009F0EA1"/>
    <w:p w:rsidR="00786D8D" w:rsidRPr="009F0EA1" w:rsidRDefault="00786D8D" w:rsidP="009F0EA1">
      <w:pPr>
        <w:sectPr w:rsidR="00786D8D" w:rsidRPr="009F0E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D8D" w:rsidRDefault="00786D8D">
      <w:pPr>
        <w:spacing w:line="1" w:lineRule="exact"/>
      </w:pPr>
    </w:p>
    <w:p w:rsidR="00786D8D" w:rsidRDefault="00786D8D">
      <w:pPr>
        <w:spacing w:line="1" w:lineRule="exact"/>
      </w:pPr>
    </w:p>
    <w:sectPr w:rsidR="00786D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D9" w:rsidRDefault="00FF76D9">
      <w:r>
        <w:separator/>
      </w:r>
    </w:p>
  </w:endnote>
  <w:endnote w:type="continuationSeparator" w:id="0">
    <w:p w:rsidR="00FF76D9" w:rsidRDefault="00FF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D9" w:rsidRDefault="00FF76D9"/>
  </w:footnote>
  <w:footnote w:type="continuationSeparator" w:id="0">
    <w:p w:rsidR="00FF76D9" w:rsidRDefault="00FF76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551B"/>
    <w:multiLevelType w:val="multilevel"/>
    <w:tmpl w:val="607C11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825605"/>
    <w:multiLevelType w:val="multilevel"/>
    <w:tmpl w:val="9C781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4D76D4"/>
    <w:multiLevelType w:val="multilevel"/>
    <w:tmpl w:val="E7D0B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86D8D"/>
    <w:rsid w:val="00391626"/>
    <w:rsid w:val="003A0C28"/>
    <w:rsid w:val="0045175B"/>
    <w:rsid w:val="00786D8D"/>
    <w:rsid w:val="009F0EA1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5175B"/>
    <w:pPr>
      <w:keepNext/>
      <w:keepLines/>
      <w:widowControl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940" w:line="26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403" w:lineRule="auto"/>
      <w:ind w:left="360" w:hanging="360"/>
      <w:outlineLvl w:val="1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30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451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customStyle="1" w:styleId="ConsPlusTitle">
    <w:name w:val="ConsPlusTitle"/>
    <w:uiPriority w:val="99"/>
    <w:rsid w:val="0045175B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5175B"/>
    <w:pPr>
      <w:keepNext/>
      <w:keepLines/>
      <w:widowControl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940" w:line="26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403" w:lineRule="auto"/>
      <w:ind w:left="360" w:hanging="360"/>
      <w:outlineLvl w:val="1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30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451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customStyle="1" w:styleId="ConsPlusTitle">
    <w:name w:val="ConsPlusTitle"/>
    <w:uiPriority w:val="99"/>
    <w:rsid w:val="0045175B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6C76-AD11-4D66-A180-BDDCAC2F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2023-10-27T09:53:00Z</dcterms:created>
  <dcterms:modified xsi:type="dcterms:W3CDTF">2023-10-27T09:53:00Z</dcterms:modified>
</cp:coreProperties>
</file>