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82" w:rsidRPr="00747DCB" w:rsidRDefault="00A25282" w:rsidP="00A25282">
      <w:pPr>
        <w:spacing w:after="0" w:line="408" w:lineRule="auto"/>
        <w:ind w:left="120"/>
        <w:jc w:val="center"/>
      </w:pPr>
      <w:r w:rsidRPr="00747DC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25282" w:rsidRPr="00747DCB" w:rsidRDefault="006B7AB9" w:rsidP="00A25282">
      <w:pPr>
        <w:spacing w:after="0" w:line="408" w:lineRule="auto"/>
        <w:ind w:left="120"/>
        <w:jc w:val="center"/>
      </w:pPr>
      <w:bookmarkStart w:id="0" w:name="8bc005d6-dd8c-40df-b3ae-1f9dd26418c3"/>
      <w:r>
        <w:rPr>
          <w:rFonts w:ascii="Times New Roman" w:hAnsi="Times New Roman"/>
          <w:b/>
          <w:color w:val="000000"/>
          <w:sz w:val="28"/>
        </w:rPr>
        <w:t xml:space="preserve">Министерство </w:t>
      </w:r>
      <w:bookmarkStart w:id="1" w:name="_GoBack"/>
      <w:bookmarkEnd w:id="1"/>
      <w:r w:rsidR="00A25282" w:rsidRPr="00747DCB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0"/>
      <w:r w:rsidR="00A25282" w:rsidRPr="00747DCB">
        <w:rPr>
          <w:rFonts w:ascii="Times New Roman" w:hAnsi="Times New Roman"/>
          <w:b/>
          <w:color w:val="000000"/>
          <w:sz w:val="28"/>
        </w:rPr>
        <w:t xml:space="preserve"> </w:t>
      </w:r>
    </w:p>
    <w:p w:rsidR="00A25282" w:rsidRPr="00747DCB" w:rsidRDefault="00A25282" w:rsidP="00A25282">
      <w:pPr>
        <w:spacing w:after="0" w:line="408" w:lineRule="auto"/>
        <w:ind w:left="120"/>
        <w:jc w:val="center"/>
      </w:pPr>
      <w:bookmarkStart w:id="2" w:name="88e3db00-6636-4601-a948-1c797e67dbbc"/>
      <w:r w:rsidRPr="00747DCB">
        <w:rPr>
          <w:rFonts w:ascii="Times New Roman" w:hAnsi="Times New Roman"/>
          <w:b/>
          <w:color w:val="000000"/>
          <w:sz w:val="28"/>
        </w:rPr>
        <w:t>Управление образования Ростовского МР</w:t>
      </w:r>
      <w:bookmarkEnd w:id="2"/>
    </w:p>
    <w:p w:rsidR="00A25282" w:rsidRPr="00747DCB" w:rsidRDefault="00A25282" w:rsidP="00A25282">
      <w:pPr>
        <w:spacing w:after="0" w:line="408" w:lineRule="auto"/>
        <w:ind w:left="120"/>
        <w:jc w:val="center"/>
      </w:pPr>
      <w:r w:rsidRPr="00747DCB"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 w:rsidRPr="00747DCB"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 w:rsidRPr="00747DCB"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A25282" w:rsidRPr="00747DCB" w:rsidRDefault="00A25282" w:rsidP="00A25282">
      <w:pPr>
        <w:spacing w:after="0"/>
        <w:ind w:left="120"/>
      </w:pPr>
    </w:p>
    <w:p w:rsidR="00A25282" w:rsidRPr="00747DCB" w:rsidRDefault="00A25282" w:rsidP="00A25282">
      <w:pPr>
        <w:spacing w:after="0"/>
        <w:ind w:left="120"/>
      </w:pPr>
    </w:p>
    <w:p w:rsidR="00A25282" w:rsidRPr="00747DCB" w:rsidRDefault="00A25282" w:rsidP="00A25282">
      <w:pPr>
        <w:spacing w:after="0"/>
        <w:ind w:left="120"/>
      </w:pPr>
    </w:p>
    <w:p w:rsidR="00A25282" w:rsidRPr="00747DCB" w:rsidRDefault="00A25282" w:rsidP="00A2528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5282" w:rsidRPr="00F8342B" w:rsidTr="0011526D">
        <w:tc>
          <w:tcPr>
            <w:tcW w:w="3114" w:type="dxa"/>
          </w:tcPr>
          <w:p w:rsidR="00A25282" w:rsidRPr="0040209D" w:rsidRDefault="00A25282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25282" w:rsidRPr="008944ED" w:rsidRDefault="00A2528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A25282" w:rsidRPr="008944ED" w:rsidRDefault="00A2528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A25282" w:rsidRDefault="00A2528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A25282" w:rsidRDefault="00A2528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A25282" w:rsidRPr="0040209D" w:rsidRDefault="00A25282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5282" w:rsidRPr="0040209D" w:rsidRDefault="00A2528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25282" w:rsidRPr="008944ED" w:rsidRDefault="00A2528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25282" w:rsidRDefault="00A25282" w:rsidP="001152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25282" w:rsidRPr="008944ED" w:rsidRDefault="00A2528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A25282" w:rsidRDefault="00A2528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A25282" w:rsidRDefault="00A2528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A25282" w:rsidRPr="0040209D" w:rsidRDefault="00A25282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5282" w:rsidRDefault="00A2528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25282" w:rsidRPr="008944ED" w:rsidRDefault="00A2528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25282" w:rsidRPr="008944ED" w:rsidRDefault="00A2528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A25282" w:rsidRDefault="00A2528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A25282" w:rsidRDefault="00A2528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A25282" w:rsidRPr="0040209D" w:rsidRDefault="00A25282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5282" w:rsidRPr="00747DCB" w:rsidRDefault="00A25282" w:rsidP="00A25282">
      <w:pPr>
        <w:spacing w:after="0"/>
        <w:ind w:left="120"/>
      </w:pPr>
    </w:p>
    <w:p w:rsidR="00A25282" w:rsidRPr="00747DCB" w:rsidRDefault="00A25282" w:rsidP="00A25282">
      <w:pPr>
        <w:spacing w:after="0"/>
        <w:ind w:left="120"/>
      </w:pPr>
    </w:p>
    <w:p w:rsidR="00A25282" w:rsidRPr="00747DCB" w:rsidRDefault="00A25282" w:rsidP="00A25282">
      <w:pPr>
        <w:spacing w:after="0"/>
        <w:ind w:left="120"/>
      </w:pPr>
    </w:p>
    <w:p w:rsidR="00A25282" w:rsidRPr="00747DCB" w:rsidRDefault="00A25282" w:rsidP="00A25282">
      <w:pPr>
        <w:spacing w:after="0"/>
        <w:ind w:left="120"/>
      </w:pPr>
    </w:p>
    <w:p w:rsidR="00A25282" w:rsidRPr="00747DCB" w:rsidRDefault="00A25282" w:rsidP="00A25282">
      <w:pPr>
        <w:spacing w:after="0"/>
        <w:ind w:left="120"/>
      </w:pPr>
    </w:p>
    <w:p w:rsidR="00A25282" w:rsidRPr="00747DCB" w:rsidRDefault="00A25282" w:rsidP="00A25282">
      <w:pPr>
        <w:spacing w:after="0" w:line="408" w:lineRule="auto"/>
        <w:ind w:left="120"/>
        <w:jc w:val="center"/>
      </w:pPr>
      <w:r w:rsidRPr="00F8342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509B" w:rsidRDefault="00A25282" w:rsidP="00A2528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25282">
        <w:rPr>
          <w:rFonts w:ascii="Times New Roman" w:hAnsi="Times New Roman" w:cs="Times New Roman"/>
          <w:sz w:val="28"/>
          <w:szCs w:val="28"/>
        </w:rPr>
        <w:t>курса внеурочной деятельности «Шахматы</w:t>
      </w:r>
      <w:r w:rsidR="004B509B">
        <w:rPr>
          <w:rFonts w:ascii="Times New Roman" w:hAnsi="Times New Roman" w:cs="Times New Roman"/>
          <w:sz w:val="28"/>
          <w:szCs w:val="28"/>
        </w:rPr>
        <w:t xml:space="preserve"> в школу</w:t>
      </w:r>
      <w:r w:rsidRPr="00A2528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25282" w:rsidRPr="00A25282" w:rsidRDefault="00A25282" w:rsidP="00A2528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25282">
        <w:rPr>
          <w:rFonts w:ascii="Times New Roman" w:hAnsi="Times New Roman" w:cs="Times New Roman"/>
          <w:sz w:val="28"/>
          <w:szCs w:val="28"/>
        </w:rPr>
        <w:t>для 1 класса</w:t>
      </w:r>
      <w:r w:rsidR="004B509B">
        <w:rPr>
          <w:rFonts w:ascii="Times New Roman" w:hAnsi="Times New Roman" w:cs="Times New Roman"/>
          <w:sz w:val="28"/>
          <w:szCs w:val="28"/>
        </w:rPr>
        <w:t xml:space="preserve">  на 2024-25 уч.г.</w:t>
      </w:r>
    </w:p>
    <w:p w:rsidR="00A25282" w:rsidRPr="00F8342B" w:rsidRDefault="00A25282" w:rsidP="00A25282">
      <w:pPr>
        <w:spacing w:after="0" w:line="408" w:lineRule="auto"/>
        <w:ind w:left="120"/>
        <w:jc w:val="center"/>
      </w:pPr>
      <w:r w:rsidRPr="00F8342B">
        <w:rPr>
          <w:rFonts w:ascii="Times New Roman" w:hAnsi="Times New Roman"/>
          <w:color w:val="000000"/>
          <w:sz w:val="28"/>
        </w:rPr>
        <w:t xml:space="preserve"> </w:t>
      </w:r>
    </w:p>
    <w:p w:rsidR="00A25282" w:rsidRPr="00F8342B" w:rsidRDefault="00A25282" w:rsidP="00A25282">
      <w:pPr>
        <w:spacing w:after="0"/>
        <w:ind w:left="120"/>
        <w:jc w:val="center"/>
      </w:pPr>
    </w:p>
    <w:p w:rsidR="00A25282" w:rsidRPr="00F8342B" w:rsidRDefault="00A25282" w:rsidP="00A25282">
      <w:pPr>
        <w:spacing w:after="0"/>
        <w:ind w:left="120"/>
        <w:jc w:val="center"/>
      </w:pPr>
    </w:p>
    <w:p w:rsidR="00A25282" w:rsidRPr="00F8342B" w:rsidRDefault="00A25282" w:rsidP="00A25282">
      <w:pPr>
        <w:spacing w:after="0"/>
        <w:ind w:left="120"/>
        <w:jc w:val="center"/>
      </w:pPr>
    </w:p>
    <w:p w:rsidR="00A25282" w:rsidRPr="00F8342B" w:rsidRDefault="00A25282" w:rsidP="00A25282">
      <w:pPr>
        <w:spacing w:after="0"/>
        <w:ind w:left="120"/>
        <w:jc w:val="center"/>
      </w:pPr>
    </w:p>
    <w:p w:rsidR="00A25282" w:rsidRPr="00F8342B" w:rsidRDefault="00A25282" w:rsidP="00A25282">
      <w:pPr>
        <w:spacing w:after="0"/>
        <w:ind w:left="120"/>
        <w:jc w:val="center"/>
      </w:pPr>
    </w:p>
    <w:p w:rsidR="00A25282" w:rsidRPr="00F8342B" w:rsidRDefault="00A25282" w:rsidP="00A25282">
      <w:pPr>
        <w:spacing w:after="0"/>
        <w:ind w:left="120"/>
        <w:jc w:val="center"/>
      </w:pPr>
    </w:p>
    <w:p w:rsidR="00A25282" w:rsidRPr="00F8342B" w:rsidRDefault="00A25282" w:rsidP="00A25282">
      <w:pPr>
        <w:spacing w:after="0"/>
        <w:ind w:left="120"/>
        <w:jc w:val="center"/>
      </w:pPr>
    </w:p>
    <w:p w:rsidR="00A25282" w:rsidRDefault="00A25282" w:rsidP="00A25282">
      <w:pPr>
        <w:spacing w:after="0"/>
        <w:ind w:left="120"/>
        <w:jc w:val="center"/>
      </w:pPr>
    </w:p>
    <w:p w:rsidR="00A25282" w:rsidRDefault="00A25282" w:rsidP="00A25282">
      <w:pPr>
        <w:spacing w:after="0"/>
        <w:ind w:left="120"/>
        <w:jc w:val="center"/>
      </w:pPr>
    </w:p>
    <w:p w:rsidR="00A25282" w:rsidRDefault="00A25282" w:rsidP="00A25282">
      <w:pPr>
        <w:spacing w:after="0"/>
        <w:ind w:left="120"/>
        <w:jc w:val="center"/>
      </w:pPr>
    </w:p>
    <w:p w:rsidR="00A25282" w:rsidRDefault="00A25282" w:rsidP="00A25282">
      <w:pPr>
        <w:spacing w:after="0"/>
        <w:ind w:left="120"/>
        <w:jc w:val="center"/>
      </w:pPr>
    </w:p>
    <w:p w:rsidR="00A25282" w:rsidRDefault="00A25282" w:rsidP="00A25282">
      <w:pPr>
        <w:spacing w:after="0"/>
        <w:ind w:left="120"/>
        <w:jc w:val="center"/>
      </w:pPr>
    </w:p>
    <w:p w:rsidR="00A25282" w:rsidRPr="00F8342B" w:rsidRDefault="00A25282" w:rsidP="00A25282">
      <w:pPr>
        <w:spacing w:after="0"/>
        <w:ind w:left="120"/>
        <w:jc w:val="center"/>
      </w:pPr>
    </w:p>
    <w:p w:rsidR="00A25282" w:rsidRPr="00747DCB" w:rsidRDefault="00A25282" w:rsidP="00A25282">
      <w:pPr>
        <w:spacing w:after="0"/>
      </w:pPr>
    </w:p>
    <w:p w:rsidR="00A25282" w:rsidRDefault="00A25282" w:rsidP="00A252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1227e185-9fcf-41a3-b6e4-b2f387a36924"/>
      <w:r w:rsidRPr="00747DCB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47DCB">
        <w:rPr>
          <w:rFonts w:ascii="Times New Roman" w:hAnsi="Times New Roman"/>
          <w:b/>
          <w:color w:val="000000"/>
          <w:sz w:val="28"/>
        </w:rPr>
        <w:t>Скнятиново</w:t>
      </w:r>
      <w:bookmarkEnd w:id="3"/>
      <w:proofErr w:type="spellEnd"/>
      <w:r w:rsidRPr="00747DC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68af2c-a8ef-4743-8dd2-7525a6af0415"/>
    </w:p>
    <w:p w:rsidR="00420F19" w:rsidRPr="00846D6F" w:rsidRDefault="00A25282" w:rsidP="00A25282">
      <w:pPr>
        <w:pStyle w:val="ConsPlusNormal"/>
        <w:spacing w:line="360" w:lineRule="auto"/>
        <w:ind w:firstLine="709"/>
        <w:rPr>
          <w:sz w:val="28"/>
          <w:szCs w:val="28"/>
        </w:rPr>
      </w:pPr>
      <w:r>
        <w:rPr>
          <w:b/>
          <w:color w:val="000000"/>
          <w:sz w:val="28"/>
        </w:rPr>
        <w:t xml:space="preserve">                                                   </w:t>
      </w:r>
      <w:r w:rsidRPr="00747DCB">
        <w:rPr>
          <w:b/>
          <w:color w:val="000000"/>
          <w:sz w:val="28"/>
        </w:rPr>
        <w:t>2024</w:t>
      </w:r>
      <w:bookmarkEnd w:id="4"/>
      <w:r>
        <w:rPr>
          <w:b/>
          <w:color w:val="000000"/>
          <w:sz w:val="28"/>
        </w:rPr>
        <w:t>г.</w:t>
      </w:r>
    </w:p>
    <w:p w:rsidR="009D0AAD" w:rsidRDefault="009D0AAD" w:rsidP="00A25282">
      <w:pPr>
        <w:pStyle w:val="ConsPlusNormal"/>
        <w:spacing w:line="360" w:lineRule="auto"/>
        <w:ind w:firstLine="709"/>
        <w:rPr>
          <w:sz w:val="28"/>
          <w:szCs w:val="28"/>
        </w:rPr>
      </w:pPr>
    </w:p>
    <w:p w:rsidR="00A25282" w:rsidRPr="00846D6F" w:rsidRDefault="00A25282" w:rsidP="00A2528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420F19" w:rsidRPr="00846D6F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Пояснительная записка</w:t>
      </w:r>
    </w:p>
    <w:p w:rsidR="009D0AAD" w:rsidRPr="00846D6F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Программа </w:t>
      </w:r>
      <w:r w:rsidR="009D0AAD" w:rsidRPr="00846D6F">
        <w:rPr>
          <w:sz w:val="28"/>
          <w:szCs w:val="28"/>
        </w:rPr>
        <w:t>курса внеурочной деятельности</w:t>
      </w:r>
      <w:r w:rsidRPr="00846D6F">
        <w:rPr>
          <w:sz w:val="28"/>
          <w:szCs w:val="28"/>
        </w:rPr>
        <w:t xml:space="preserve"> </w:t>
      </w:r>
      <w:r w:rsidR="000408D2" w:rsidRPr="00846D6F">
        <w:rPr>
          <w:sz w:val="28"/>
          <w:szCs w:val="28"/>
        </w:rPr>
        <w:t xml:space="preserve">для 1 года обучения (1 класс) </w:t>
      </w:r>
      <w:r w:rsidRPr="00846D6F">
        <w:rPr>
          <w:sz w:val="28"/>
          <w:szCs w:val="28"/>
        </w:rPr>
        <w:t xml:space="preserve">составлена на основе требований ФГОС </w:t>
      </w:r>
      <w:r w:rsidR="00F61251" w:rsidRPr="00846D6F">
        <w:rPr>
          <w:sz w:val="28"/>
          <w:szCs w:val="28"/>
        </w:rPr>
        <w:t>начального общего образования</w:t>
      </w:r>
      <w:r w:rsidRPr="00846D6F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программе нашли свое отражение </w:t>
      </w:r>
      <w:r w:rsidR="00C42983" w:rsidRPr="00846D6F">
        <w:rPr>
          <w:sz w:val="28"/>
          <w:szCs w:val="28"/>
        </w:rPr>
        <w:t>направления</w:t>
      </w:r>
      <w:r w:rsidRPr="00846D6F">
        <w:rPr>
          <w:sz w:val="28"/>
          <w:szCs w:val="28"/>
        </w:rPr>
        <w:t xml:space="preserve"> Концепции преподавания учебного предмета </w:t>
      </w:r>
      <w:r w:rsidR="008B0334" w:rsidRPr="00846D6F">
        <w:rPr>
          <w:sz w:val="28"/>
          <w:szCs w:val="28"/>
        </w:rPr>
        <w:t>«</w:t>
      </w:r>
      <w:r w:rsidRPr="00846D6F">
        <w:rPr>
          <w:sz w:val="28"/>
          <w:szCs w:val="28"/>
        </w:rPr>
        <w:t>Физическая культура</w:t>
      </w:r>
      <w:r w:rsidR="008B0334" w:rsidRPr="00846D6F">
        <w:rPr>
          <w:sz w:val="28"/>
          <w:szCs w:val="28"/>
        </w:rPr>
        <w:t>»</w:t>
      </w:r>
      <w:r w:rsidRPr="00846D6F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 w:rsidRPr="00846D6F">
        <w:rPr>
          <w:sz w:val="28"/>
          <w:szCs w:val="28"/>
        </w:rPr>
        <w:t xml:space="preserve"> и программы развития вида спорта «шахматы» в Российской Федерации</w:t>
      </w:r>
      <w:r w:rsidRPr="00846D6F">
        <w:rPr>
          <w:sz w:val="28"/>
          <w:szCs w:val="28"/>
        </w:rPr>
        <w:t>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846D6F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 w:rsidRPr="00846D6F">
        <w:rPr>
          <w:sz w:val="28"/>
          <w:szCs w:val="28"/>
        </w:rPr>
        <w:t>шахмат</w:t>
      </w:r>
      <w:r w:rsidRPr="00846D6F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</w:t>
      </w:r>
      <w:r w:rsidRPr="00846D6F">
        <w:rPr>
          <w:sz w:val="28"/>
          <w:szCs w:val="28"/>
        </w:rPr>
        <w:lastRenderedPageBreak/>
        <w:t>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Курс внеурочной деятельности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846D6F">
        <w:rPr>
          <w:sz w:val="28"/>
          <w:szCs w:val="28"/>
        </w:rPr>
        <w:t>метапредметных</w:t>
      </w:r>
      <w:proofErr w:type="spellEnd"/>
      <w:r w:rsidRPr="00846D6F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846D6F">
        <w:rPr>
          <w:sz w:val="28"/>
          <w:szCs w:val="28"/>
        </w:rPr>
        <w:t>диалогизации</w:t>
      </w:r>
      <w:proofErr w:type="spellEnd"/>
      <w:r w:rsidRPr="00846D6F">
        <w:rPr>
          <w:sz w:val="28"/>
          <w:szCs w:val="28"/>
        </w:rPr>
        <w:t xml:space="preserve"> образовательного процесса. Герои задают учащимся </w:t>
      </w:r>
      <w:r w:rsidRPr="00846D6F">
        <w:rPr>
          <w:sz w:val="28"/>
          <w:szCs w:val="28"/>
        </w:rPr>
        <w:lastRenderedPageBreak/>
        <w:t xml:space="preserve">наводящие вопросы, побуждают их к рассуждениям и рефлексии.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высокая степень </w:t>
      </w:r>
      <w:proofErr w:type="spellStart"/>
      <w:r w:rsidRPr="00846D6F">
        <w:rPr>
          <w:sz w:val="28"/>
          <w:szCs w:val="28"/>
        </w:rPr>
        <w:t>травмобезопасности</w:t>
      </w:r>
      <w:proofErr w:type="spellEnd"/>
      <w:r w:rsidRPr="00846D6F">
        <w:rPr>
          <w:sz w:val="28"/>
          <w:szCs w:val="28"/>
        </w:rPr>
        <w:t>.</w:t>
      </w:r>
    </w:p>
    <w:p w:rsidR="000408D2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</w:t>
      </w:r>
      <w:r w:rsidRPr="00846D6F">
        <w:rPr>
          <w:sz w:val="28"/>
          <w:szCs w:val="28"/>
        </w:rPr>
        <w:lastRenderedPageBreak/>
        <w:t xml:space="preserve">данного вида спорта. 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 xml:space="preserve">Место </w:t>
      </w:r>
      <w:r w:rsidR="008F3F15" w:rsidRPr="00846D6F">
        <w:rPr>
          <w:b/>
          <w:i/>
          <w:sz w:val="28"/>
          <w:szCs w:val="28"/>
        </w:rPr>
        <w:t>курса</w:t>
      </w:r>
      <w:r w:rsidRPr="00846D6F">
        <w:rPr>
          <w:b/>
          <w:i/>
          <w:sz w:val="28"/>
          <w:szCs w:val="28"/>
        </w:rPr>
        <w:t xml:space="preserve"> </w:t>
      </w:r>
      <w:r w:rsidR="008F3F15" w:rsidRPr="00846D6F">
        <w:rPr>
          <w:b/>
          <w:i/>
          <w:sz w:val="28"/>
          <w:szCs w:val="28"/>
        </w:rPr>
        <w:t>«Ш</w:t>
      </w:r>
      <w:r w:rsidRPr="00846D6F">
        <w:rPr>
          <w:b/>
          <w:i/>
          <w:sz w:val="28"/>
          <w:szCs w:val="28"/>
        </w:rPr>
        <w:t>ахматы</w:t>
      </w:r>
      <w:r w:rsidR="008F3F15" w:rsidRPr="00846D6F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846D6F">
        <w:rPr>
          <w:b/>
          <w:i/>
          <w:sz w:val="28"/>
          <w:szCs w:val="28"/>
        </w:rPr>
        <w:t>.</w:t>
      </w:r>
    </w:p>
    <w:p w:rsidR="00420F19" w:rsidRPr="00846D6F" w:rsidRDefault="008F3F15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1 классе на изучение курса отводится 1 час в неделю, суммарно 33 часа</w:t>
      </w:r>
      <w:r w:rsidR="00420F19" w:rsidRPr="00846D6F">
        <w:rPr>
          <w:sz w:val="28"/>
          <w:szCs w:val="28"/>
        </w:rPr>
        <w:t>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846D6F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Содержание курса внеурочной деятельности</w:t>
      </w:r>
    </w:p>
    <w:p w:rsidR="00F767D7" w:rsidRPr="00846D6F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Из истории шахмат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Базовые понятия шахматной игры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846D6F">
        <w:rPr>
          <w:sz w:val="28"/>
          <w:szCs w:val="28"/>
        </w:rPr>
        <w:t>матование</w:t>
      </w:r>
      <w:proofErr w:type="spellEnd"/>
      <w:r w:rsidRPr="00846D6F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16218C" w:rsidRPr="00846D6F" w:rsidRDefault="0016218C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Практико-соревновательная деятельность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Участие детей в шахматном турнире «Первенство класса».</w:t>
      </w:r>
    </w:p>
    <w:p w:rsidR="00F767D7" w:rsidRPr="00846D6F" w:rsidRDefault="00F767D7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846D6F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Планируемые образовательные результаты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Личностные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проявление уважительного отношения к сверстникам, культуры </w:t>
      </w:r>
      <w:r w:rsidRPr="00846D6F">
        <w:rPr>
          <w:sz w:val="28"/>
          <w:szCs w:val="28"/>
        </w:rPr>
        <w:lastRenderedPageBreak/>
        <w:t>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846D6F">
        <w:rPr>
          <w:b/>
          <w:i/>
          <w:sz w:val="28"/>
          <w:szCs w:val="28"/>
        </w:rPr>
        <w:t>Метапредметные</w:t>
      </w:r>
      <w:proofErr w:type="spellEnd"/>
      <w:r w:rsidRPr="00846D6F">
        <w:rPr>
          <w:b/>
          <w:i/>
          <w:sz w:val="28"/>
          <w:szCs w:val="28"/>
        </w:rPr>
        <w:t xml:space="preserve">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Предметные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lastRenderedPageBreak/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Pr="00846D6F" w:rsidRDefault="000408D2" w:rsidP="000408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23ED" w:rsidRPr="00846D6F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Т</w:t>
      </w:r>
      <w:r w:rsidR="00C223ED" w:rsidRPr="00846D6F">
        <w:rPr>
          <w:b/>
          <w:sz w:val="28"/>
          <w:szCs w:val="28"/>
        </w:rPr>
        <w:t>ематическое планирование</w:t>
      </w:r>
    </w:p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914"/>
        <w:gridCol w:w="3229"/>
        <w:gridCol w:w="3331"/>
      </w:tblGrid>
      <w:tr w:rsidR="00AE347D" w:rsidRPr="00846D6F" w:rsidTr="00AE347D"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RPr="00846D6F" w:rsidTr="00AE347D">
        <w:tc>
          <w:tcPr>
            <w:tcW w:w="0" w:type="auto"/>
            <w:gridSpan w:val="4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846D6F">
              <w:rPr>
                <w:sz w:val="28"/>
                <w:szCs w:val="28"/>
              </w:rPr>
              <w:t>матование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</w:t>
            </w:r>
            <w:r w:rsidRPr="00846D6F">
              <w:rPr>
                <w:sz w:val="28"/>
                <w:szCs w:val="28"/>
              </w:rPr>
              <w:lastRenderedPageBreak/>
              <w:t>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AE347D" w:rsidRPr="00846D6F" w:rsidTr="00AE347D">
        <w:tc>
          <w:tcPr>
            <w:tcW w:w="0" w:type="auto"/>
            <w:gridSpan w:val="4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846D6F" w:rsidRDefault="008964A5" w:rsidP="00C225EC">
      <w:pPr>
        <w:pStyle w:val="ConsPlusNormal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Пример годового планирования занятий</w:t>
      </w:r>
    </w:p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626"/>
        <w:gridCol w:w="990"/>
        <w:gridCol w:w="5330"/>
      </w:tblGrid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Обозначение вертикалей, горизонталей, </w:t>
            </w:r>
            <w:r w:rsidRPr="00846D6F">
              <w:rPr>
                <w:sz w:val="28"/>
                <w:szCs w:val="28"/>
              </w:rPr>
              <w:lastRenderedPageBreak/>
              <w:t>полей, шахматных фигур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46D6F">
              <w:rPr>
                <w:sz w:val="28"/>
                <w:szCs w:val="28"/>
              </w:rPr>
              <w:t>белопольный</w:t>
            </w:r>
            <w:proofErr w:type="spellEnd"/>
            <w:r w:rsidRPr="00846D6F">
              <w:rPr>
                <w:sz w:val="28"/>
                <w:szCs w:val="28"/>
              </w:rPr>
              <w:t>» и «</w:t>
            </w:r>
            <w:proofErr w:type="spellStart"/>
            <w:r w:rsidRPr="00846D6F">
              <w:rPr>
                <w:sz w:val="28"/>
                <w:szCs w:val="28"/>
              </w:rPr>
              <w:t>чернопольный</w:t>
            </w:r>
            <w:proofErr w:type="spellEnd"/>
            <w:r w:rsidRPr="00846D6F">
              <w:rPr>
                <w:sz w:val="28"/>
                <w:szCs w:val="28"/>
              </w:rPr>
              <w:t>» слон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Мат ферзём и ладьёй одинокому </w:t>
            </w:r>
            <w:r w:rsidRPr="00846D6F">
              <w:rPr>
                <w:sz w:val="28"/>
                <w:szCs w:val="28"/>
              </w:rPr>
              <w:lastRenderedPageBreak/>
              <w:t>королю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31-33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в шахматном турнире</w:t>
            </w:r>
          </w:p>
        </w:tc>
      </w:tr>
    </w:tbl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347D" w:rsidRPr="00846D6F" w:rsidRDefault="00DD67F0" w:rsidP="00B7359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учащегося:</w:t>
      </w:r>
    </w:p>
    <w:p w:rsidR="008122E3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Шахматы в школе. 1 класс</w:t>
      </w:r>
      <w:proofErr w:type="gramStart"/>
      <w:r w:rsidR="00847E56" w:rsidRPr="00847E56">
        <w:rPr>
          <w:rFonts w:ascii="Times New Roman" w:hAnsi="Times New Roman" w:cs="Times New Roman"/>
          <w:sz w:val="28"/>
          <w:szCs w:val="28"/>
        </w:rPr>
        <w:t xml:space="preserve"> </w:t>
      </w:r>
      <w:r w:rsidR="00847E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47E56">
        <w:rPr>
          <w:rFonts w:ascii="Times New Roman" w:hAnsi="Times New Roman" w:cs="Times New Roman"/>
          <w:sz w:val="28"/>
          <w:szCs w:val="28"/>
        </w:rPr>
        <w:t xml:space="preserve"> у</w:t>
      </w:r>
      <w:r w:rsidRPr="00846D6F">
        <w:rPr>
          <w:rFonts w:ascii="Times New Roman" w:hAnsi="Times New Roman" w:cs="Times New Roman"/>
          <w:sz w:val="28"/>
          <w:szCs w:val="28"/>
        </w:rPr>
        <w:t>чебник / Э. Э. Уманская, Е. А. Прудникова, Е. И. Волкова. — М</w:t>
      </w:r>
      <w:r w:rsidR="00846D6F" w:rsidRPr="00846D6F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>. — 176 с.</w:t>
      </w:r>
    </w:p>
    <w:p w:rsidR="00E2126F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847E56">
        <w:rPr>
          <w:rFonts w:ascii="Times New Roman" w:hAnsi="Times New Roman" w:cs="Times New Roman"/>
          <w:sz w:val="28"/>
          <w:szCs w:val="28"/>
        </w:rPr>
        <w:t>1 класс :</w:t>
      </w:r>
      <w:r w:rsidRPr="00846D6F">
        <w:rPr>
          <w:rFonts w:ascii="Times New Roman" w:hAnsi="Times New Roman" w:cs="Times New Roman"/>
          <w:sz w:val="28"/>
          <w:szCs w:val="28"/>
        </w:rPr>
        <w:t xml:space="preserve"> </w:t>
      </w:r>
      <w:r w:rsidR="00847E56">
        <w:rPr>
          <w:rFonts w:ascii="Times New Roman" w:hAnsi="Times New Roman" w:cs="Times New Roman"/>
          <w:sz w:val="28"/>
          <w:szCs w:val="28"/>
        </w:rPr>
        <w:t>р</w:t>
      </w:r>
      <w:r w:rsidRPr="00846D6F">
        <w:rPr>
          <w:rFonts w:ascii="Times New Roman" w:hAnsi="Times New Roman" w:cs="Times New Roman"/>
          <w:sz w:val="28"/>
          <w:szCs w:val="28"/>
        </w:rPr>
        <w:t>абочая тетрадь. / Э. Э. Уманская, Е. И.</w:t>
      </w:r>
      <w:r w:rsidR="00846D6F" w:rsidRPr="00846D6F">
        <w:rPr>
          <w:rFonts w:ascii="Times New Roman" w:hAnsi="Times New Roman" w:cs="Times New Roman"/>
          <w:sz w:val="28"/>
          <w:szCs w:val="28"/>
        </w:rPr>
        <w:t xml:space="preserve"> Волкова, Е. А. Прудникова. — Москва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>. — 80 с.</w:t>
      </w:r>
    </w:p>
    <w:p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учителя: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 w:rsidR="00282FD7"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Ростов н/Д: Феникс, 2014.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Новая школа, 1994.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lastRenderedPageBreak/>
        <w:t>Москва</w:t>
      </w:r>
      <w:r w:rsidRPr="00846D6F">
        <w:rPr>
          <w:sz w:val="28"/>
          <w:szCs w:val="28"/>
        </w:rPr>
        <w:t xml:space="preserve">: Педагогика, 1991.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846D6F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846D6F">
        <w:rPr>
          <w:sz w:val="28"/>
          <w:szCs w:val="28"/>
        </w:rPr>
        <w:t>.</w:t>
      </w:r>
      <w:proofErr w:type="gramEnd"/>
      <w:r w:rsidRPr="00846D6F">
        <w:rPr>
          <w:sz w:val="28"/>
          <w:szCs w:val="28"/>
        </w:rPr>
        <w:t xml:space="preserve"> </w:t>
      </w:r>
      <w:proofErr w:type="gramStart"/>
      <w:r w:rsidRPr="00846D6F">
        <w:rPr>
          <w:sz w:val="28"/>
          <w:szCs w:val="28"/>
        </w:rPr>
        <w:t>д</w:t>
      </w:r>
      <w:proofErr w:type="gramEnd"/>
      <w:r w:rsidRPr="00846D6F">
        <w:rPr>
          <w:sz w:val="28"/>
          <w:szCs w:val="28"/>
        </w:rPr>
        <w:t xml:space="preserve">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 w:rsidR="00846D6F" w:rsidRPr="00846D6F">
        <w:rPr>
          <w:sz w:val="28"/>
          <w:szCs w:val="28"/>
        </w:rPr>
        <w:t>.</w:t>
      </w:r>
    </w:p>
    <w:p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 класс. Методические рекомендации / Е. А. Прудникова, Е. И. Волкова. — </w:t>
      </w:r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2019. — 87 с.</w:t>
      </w:r>
    </w:p>
    <w:p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1-7 классы. Сборник примерных рабочих программ / Е. А. Прудникова, Е. И. Волкова. — </w:t>
      </w:r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846D6F" w:rsidRPr="00846D6F">
        <w:rPr>
          <w:rFonts w:ascii="Times New Roman" w:hAnsi="Times New Roman" w:cs="Times New Roman"/>
          <w:sz w:val="28"/>
          <w:szCs w:val="28"/>
        </w:rPr>
        <w:t>23</w:t>
      </w:r>
      <w:r w:rsidRPr="00846D6F">
        <w:rPr>
          <w:rFonts w:ascii="Times New Roman" w:hAnsi="Times New Roman" w:cs="Times New Roman"/>
          <w:sz w:val="28"/>
          <w:szCs w:val="28"/>
        </w:rPr>
        <w:t>. — 64 с.</w:t>
      </w:r>
    </w:p>
    <w:p w:rsidR="007A2528" w:rsidRPr="00846D6F" w:rsidRDefault="007A2528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846D6F" w:rsidRDefault="00A56235" w:rsidP="00B73592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Pr="00846D6F" w:rsidRDefault="00A56235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 w:rsidR="007E358D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="00880ED7"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  <w:r w:rsidR="0088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50" w:rsidRPr="00846D6F" w:rsidRDefault="001C1350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 w:rsidR="007E358D"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846D6F" w:rsidRDefault="00A56235" w:rsidP="00B7359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Федерация шахмат России [Элект</w:t>
      </w:r>
      <w:r w:rsidR="007E358D">
        <w:rPr>
          <w:rFonts w:ascii="Times New Roman" w:hAnsi="Times New Roman" w:cs="Times New Roman"/>
          <w:sz w:val="28"/>
          <w:szCs w:val="28"/>
        </w:rPr>
        <w:t>ронный ресурс]. – М.</w:t>
      </w:r>
      <w:proofErr w:type="gramStart"/>
      <w:r w:rsidR="007E35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E358D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8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Pr="00846D6F" w:rsidRDefault="001C1350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846D6F" w:rsidRDefault="00E00BE9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D6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lastRenderedPageBreak/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часы шахматные</w:t>
      </w:r>
      <w:r w:rsidRPr="00846D6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84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BD"/>
    <w:rsid w:val="0000302D"/>
    <w:rsid w:val="000408D2"/>
    <w:rsid w:val="00071E9C"/>
    <w:rsid w:val="00155B09"/>
    <w:rsid w:val="0016218C"/>
    <w:rsid w:val="00184D34"/>
    <w:rsid w:val="001C1350"/>
    <w:rsid w:val="001C4C2B"/>
    <w:rsid w:val="001D7E78"/>
    <w:rsid w:val="00282FD7"/>
    <w:rsid w:val="002A6C96"/>
    <w:rsid w:val="002D21A4"/>
    <w:rsid w:val="003861D2"/>
    <w:rsid w:val="003D5820"/>
    <w:rsid w:val="003E09C0"/>
    <w:rsid w:val="00420F19"/>
    <w:rsid w:val="00443900"/>
    <w:rsid w:val="004B509B"/>
    <w:rsid w:val="005E0EF3"/>
    <w:rsid w:val="00650AB2"/>
    <w:rsid w:val="006B7AB9"/>
    <w:rsid w:val="006D59B5"/>
    <w:rsid w:val="00715AC4"/>
    <w:rsid w:val="007707E7"/>
    <w:rsid w:val="007A2528"/>
    <w:rsid w:val="007E358D"/>
    <w:rsid w:val="008122E3"/>
    <w:rsid w:val="00846D6F"/>
    <w:rsid w:val="00847E56"/>
    <w:rsid w:val="00880ED7"/>
    <w:rsid w:val="008964A5"/>
    <w:rsid w:val="008B0334"/>
    <w:rsid w:val="008B6325"/>
    <w:rsid w:val="008F3F15"/>
    <w:rsid w:val="009D0AAD"/>
    <w:rsid w:val="00A25282"/>
    <w:rsid w:val="00A25ADC"/>
    <w:rsid w:val="00A56235"/>
    <w:rsid w:val="00A67D7B"/>
    <w:rsid w:val="00AE347D"/>
    <w:rsid w:val="00B73592"/>
    <w:rsid w:val="00C15078"/>
    <w:rsid w:val="00C223ED"/>
    <w:rsid w:val="00C225EC"/>
    <w:rsid w:val="00C42983"/>
    <w:rsid w:val="00CD1C1D"/>
    <w:rsid w:val="00DD67F0"/>
    <w:rsid w:val="00E00BE9"/>
    <w:rsid w:val="00E2126F"/>
    <w:rsid w:val="00ED2EBD"/>
    <w:rsid w:val="00F021B5"/>
    <w:rsid w:val="00F61251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5282"/>
    <w:pPr>
      <w:tabs>
        <w:tab w:val="center" w:pos="4680"/>
        <w:tab w:val="right" w:pos="9360"/>
      </w:tabs>
      <w:spacing w:after="200" w:line="276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528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5282"/>
    <w:pPr>
      <w:tabs>
        <w:tab w:val="center" w:pos="4680"/>
        <w:tab w:val="right" w:pos="9360"/>
      </w:tabs>
      <w:spacing w:after="200" w:line="276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52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blches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User</cp:lastModifiedBy>
  <cp:revision>4</cp:revision>
  <dcterms:created xsi:type="dcterms:W3CDTF">2024-09-23T09:31:00Z</dcterms:created>
  <dcterms:modified xsi:type="dcterms:W3CDTF">2024-09-23T09:40:00Z</dcterms:modified>
</cp:coreProperties>
</file>