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15130964"/>
      <w:r w:rsidRPr="00290E84">
        <w:rPr>
          <w:rFonts w:ascii="Times New Roman" w:eastAsia="Calibri" w:hAnsi="Times New Roman" w:cs="Times New Roman"/>
          <w:color w:val="000000"/>
          <w:sz w:val="28"/>
        </w:rPr>
        <w:t>МИНИСТЕРСТВО ПРОСВЕЩЕНИЯ РОССИЙСКОЙ ФЕДЕРАЦИИ</w:t>
      </w: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c61422a-29c7-4a5a-957e-10d44a9a8bf8"/>
      <w:r w:rsidRPr="00290E84">
        <w:rPr>
          <w:rFonts w:ascii="Times New Roman" w:eastAsia="Calibri" w:hAnsi="Times New Roman" w:cs="Times New Roman"/>
          <w:color w:val="000000"/>
          <w:sz w:val="28"/>
        </w:rPr>
        <w:t>Министерство образования Ярославской области</w:t>
      </w:r>
      <w:bookmarkEnd w:id="1"/>
      <w:r w:rsidRPr="00290E8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99bf644-f3de-4153-a38b-a44d917c4aaf"/>
      <w:r w:rsidRPr="00290E84">
        <w:rPr>
          <w:rFonts w:ascii="Times New Roman" w:eastAsia="Calibri" w:hAnsi="Times New Roman" w:cs="Times New Roman"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  <w:r w:rsidRPr="00290E84">
        <w:rPr>
          <w:rFonts w:ascii="Times New Roman" w:eastAsia="Calibri" w:hAnsi="Times New Roman" w:cs="Times New Roman"/>
          <w:color w:val="000000"/>
          <w:sz w:val="28"/>
        </w:rPr>
        <w:t xml:space="preserve"> Ярославской области</w:t>
      </w: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290E84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МОУ </w:t>
      </w:r>
      <w:proofErr w:type="spellStart"/>
      <w:r w:rsidRPr="00290E84">
        <w:rPr>
          <w:rFonts w:ascii="Times New Roman" w:eastAsia="Calibri" w:hAnsi="Times New Roman" w:cs="Times New Roman"/>
          <w:color w:val="000000"/>
          <w:sz w:val="28"/>
          <w:lang w:val="en-US"/>
        </w:rPr>
        <w:t>Скнятиновская</w:t>
      </w:r>
      <w:proofErr w:type="spellEnd"/>
      <w:r w:rsidRPr="00290E84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ООШ</w:t>
      </w:r>
    </w:p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425F" w:rsidRPr="00290E84" w:rsidTr="000D6BEF">
        <w:tc>
          <w:tcPr>
            <w:tcW w:w="3114" w:type="dxa"/>
          </w:tcPr>
          <w:p w:rsidR="00E4425F" w:rsidRPr="00290E84" w:rsidRDefault="00E4425F" w:rsidP="000D6B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Хромов Е.Н.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«2»сентября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Скнятиновской</w:t>
            </w:r>
            <w:proofErr w:type="spellEnd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Н.М.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 от «02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Скнятиновской</w:t>
            </w:r>
            <w:proofErr w:type="spellEnd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Новожилова Н.М.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 от «0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4425F" w:rsidRPr="00290E84" w:rsidRDefault="00E4425F" w:rsidP="000D6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 xml:space="preserve"> курса внеурочной деятельности</w:t>
      </w: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Здорово быть здоровым</w:t>
      </w:r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4425F" w:rsidRPr="00290E84" w:rsidRDefault="00E4425F" w:rsidP="00E4425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90E84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E503B7">
        <w:rPr>
          <w:rFonts w:ascii="Times New Roman" w:eastAsia="Calibri" w:hAnsi="Times New Roman" w:cs="Times New Roman"/>
          <w:color w:val="000000"/>
          <w:sz w:val="28"/>
        </w:rPr>
        <w:t>1,3</w:t>
      </w:r>
      <w:r w:rsidRPr="00290E84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 w:rsidR="00E503B7">
        <w:rPr>
          <w:rFonts w:ascii="Times New Roman" w:eastAsia="Calibri" w:hAnsi="Times New Roman" w:cs="Times New Roman"/>
          <w:color w:val="000000"/>
          <w:sz w:val="28"/>
        </w:rPr>
        <w:t>ов</w:t>
      </w:r>
      <w:bookmarkStart w:id="3" w:name="_GoBack"/>
      <w:bookmarkEnd w:id="3"/>
      <w:r w:rsidRPr="00290E8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4425F" w:rsidRPr="00290E84" w:rsidRDefault="00E4425F" w:rsidP="00E4425F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4" w:name="a138e01f-71ee-4195-a132-95a500e7f996"/>
      <w:proofErr w:type="spellStart"/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Start"/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.С</w:t>
      </w:r>
      <w:proofErr w:type="gramEnd"/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княтиново</w:t>
      </w:r>
      <w:bookmarkEnd w:id="4"/>
      <w:proofErr w:type="spellEnd"/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5" w:name="a612539e-b3c8-455e-88a4-bebacddb4762"/>
      <w:r w:rsidRPr="00290E84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5"/>
      <w:r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bookmarkEnd w:id="0"/>
    <w:p w:rsidR="002039BA" w:rsidRDefault="002039BA" w:rsidP="002039BA">
      <w:pPr>
        <w:pStyle w:val="Default"/>
        <w:jc w:val="center"/>
        <w:rPr>
          <w:b/>
          <w:bCs/>
        </w:rPr>
      </w:pPr>
    </w:p>
    <w:p w:rsidR="002039BA" w:rsidRDefault="002039BA" w:rsidP="002039BA">
      <w:pPr>
        <w:pStyle w:val="Default"/>
        <w:jc w:val="center"/>
        <w:rPr>
          <w:b/>
          <w:bCs/>
        </w:rPr>
      </w:pPr>
    </w:p>
    <w:p w:rsidR="002039BA" w:rsidRDefault="002039BA" w:rsidP="002039BA">
      <w:pPr>
        <w:pStyle w:val="Default"/>
        <w:jc w:val="center"/>
        <w:rPr>
          <w:b/>
          <w:bCs/>
        </w:rPr>
      </w:pPr>
    </w:p>
    <w:p w:rsidR="00E4425F" w:rsidRDefault="00E4425F" w:rsidP="00E4425F">
      <w:pPr>
        <w:pStyle w:val="Default"/>
        <w:rPr>
          <w:b/>
          <w:bCs/>
        </w:rPr>
      </w:pPr>
    </w:p>
    <w:p w:rsidR="00E4425F" w:rsidRDefault="00E4425F" w:rsidP="00E4425F">
      <w:pPr>
        <w:pStyle w:val="Default"/>
        <w:rPr>
          <w:b/>
          <w:bCs/>
        </w:rPr>
      </w:pPr>
    </w:p>
    <w:p w:rsidR="002039BA" w:rsidRPr="00100C12" w:rsidRDefault="002039BA" w:rsidP="002039BA">
      <w:pPr>
        <w:pStyle w:val="Default"/>
        <w:jc w:val="center"/>
        <w:rPr>
          <w:b/>
          <w:bCs/>
        </w:rPr>
      </w:pPr>
      <w:r w:rsidRPr="00100C12">
        <w:rPr>
          <w:b/>
          <w:bCs/>
        </w:rPr>
        <w:lastRenderedPageBreak/>
        <w:t>ПОЯСНИТЕЛЬНАЯ ЗАПИСКА</w:t>
      </w:r>
    </w:p>
    <w:p w:rsidR="002039BA" w:rsidRPr="00100C12" w:rsidRDefault="002039BA" w:rsidP="002039BA">
      <w:pPr>
        <w:pStyle w:val="Default"/>
        <w:jc w:val="center"/>
      </w:pPr>
    </w:p>
    <w:p w:rsidR="002039BA" w:rsidRPr="00100C12" w:rsidRDefault="002039BA" w:rsidP="002039BA">
      <w:pPr>
        <w:pStyle w:val="Default"/>
      </w:pPr>
      <w:r w:rsidRPr="00100C12">
        <w:t xml:space="preserve">Реализация федеральных государственных образовательных стандартов общего образования в современной школе предполагает обязательное вовлечение обучающихся во внеурочную деятельность с целью достижения в первую очередь личностных и </w:t>
      </w:r>
      <w:proofErr w:type="spellStart"/>
      <w:r w:rsidRPr="00100C12">
        <w:t>метапредметных</w:t>
      </w:r>
      <w:proofErr w:type="spellEnd"/>
      <w:r w:rsidRPr="00100C12"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Цель внеурочной деятельности </w:t>
      </w:r>
      <w:proofErr w:type="gramStart"/>
      <w:r w:rsidRPr="00100C12">
        <w:t>-с</w:t>
      </w:r>
      <w:proofErr w:type="gramEnd"/>
      <w:r w:rsidRPr="00100C12">
        <w:t xml:space="preserve">пособствовать достижению результатов освоения основной образовательной программы общего образования. </w:t>
      </w:r>
    </w:p>
    <w:p w:rsidR="002039BA" w:rsidRPr="00100C12" w:rsidRDefault="002039BA" w:rsidP="002039BA">
      <w:pPr>
        <w:pStyle w:val="Default"/>
      </w:pPr>
      <w:r w:rsidRPr="00100C12">
        <w:t>Программа курса внеурочной деятельности «</w:t>
      </w:r>
      <w:r>
        <w:t>Здорово б</w:t>
      </w:r>
      <w:r w:rsidRPr="00100C12">
        <w:t xml:space="preserve">ыть здоровым» составлена на основе программы «Здорово быть здоровым» авторов </w:t>
      </w:r>
      <w:proofErr w:type="spellStart"/>
      <w:r w:rsidRPr="00100C12">
        <w:t>Р.Ш.Мошниной</w:t>
      </w:r>
      <w:proofErr w:type="spellEnd"/>
      <w:r w:rsidRPr="00100C12">
        <w:t xml:space="preserve"> и </w:t>
      </w:r>
      <w:proofErr w:type="spellStart"/>
      <w:r w:rsidRPr="00100C12">
        <w:t>А.В.Погожаевой</w:t>
      </w:r>
      <w:proofErr w:type="spellEnd"/>
      <w:r w:rsidRPr="00100C12">
        <w:t xml:space="preserve">. </w:t>
      </w:r>
    </w:p>
    <w:p w:rsidR="002039BA" w:rsidRPr="00100C12" w:rsidRDefault="002039BA" w:rsidP="002039BA">
      <w:pPr>
        <w:pStyle w:val="Default"/>
      </w:pPr>
      <w:proofErr w:type="gramStart"/>
      <w:r w:rsidRPr="00100C12">
        <w:t>Курс внеурочной деятельности «</w:t>
      </w:r>
      <w:r>
        <w:t>Здорово б</w:t>
      </w:r>
      <w:r w:rsidRPr="00100C12">
        <w:t xml:space="preserve">ыть здоровым» предназначен для работы с учащимися 1-4 классов в рамках социального, спортивно-оздоровительного направлений внеурочной деятельности и направлен на формирование у обучающихся знаний и навыков здорового образа жизни, а также потребности беречь свое здоровье как индивидуальную и общественную ценность. </w:t>
      </w:r>
      <w:proofErr w:type="gramEnd"/>
    </w:p>
    <w:p w:rsidR="002039BA" w:rsidRPr="00100C12" w:rsidRDefault="002039BA" w:rsidP="002039BA">
      <w:pPr>
        <w:pStyle w:val="a5"/>
        <w:jc w:val="both"/>
        <w:rPr>
          <w:color w:val="000000"/>
        </w:rPr>
      </w:pPr>
      <w:r w:rsidRPr="00100C12">
        <w:t>Курс внеурочной деятельности «</w:t>
      </w:r>
      <w:r>
        <w:t>Здорово б</w:t>
      </w:r>
      <w:r w:rsidRPr="00100C12">
        <w:t xml:space="preserve">ыть здоровым» разработан с учётом требований федерального государственного образовательного стандарта начального общего образования и </w:t>
      </w:r>
      <w:r w:rsidRPr="00100C12">
        <w:rPr>
          <w:color w:val="000000"/>
        </w:rPr>
        <w:t xml:space="preserve">ООП НОО МОУ  </w:t>
      </w:r>
      <w:proofErr w:type="spellStart"/>
      <w:r w:rsidRPr="00100C12">
        <w:rPr>
          <w:color w:val="000000"/>
        </w:rPr>
        <w:t>Скнятиновской</w:t>
      </w:r>
      <w:proofErr w:type="spellEnd"/>
      <w:r w:rsidRPr="00100C12">
        <w:rPr>
          <w:color w:val="000000"/>
        </w:rPr>
        <w:t xml:space="preserve"> ООШ.</w:t>
      </w:r>
    </w:p>
    <w:p w:rsidR="002039BA" w:rsidRPr="00100C12" w:rsidRDefault="002039BA" w:rsidP="002039BA">
      <w:pPr>
        <w:pStyle w:val="Default"/>
      </w:pPr>
      <w:r w:rsidRPr="00100C12">
        <w:t xml:space="preserve">Содержание данного курса и формы организации учебной деятельности направлены на проектирование определенного типа мышления школьников  – осознание </w:t>
      </w:r>
      <w:proofErr w:type="spellStart"/>
      <w:r w:rsidRPr="00100C12">
        <w:t>здоровьесбережения</w:t>
      </w:r>
      <w:proofErr w:type="spellEnd"/>
      <w:r w:rsidRPr="00100C12">
        <w:t xml:space="preserve"> как важнейшего условия успешной жизненной самореализации каждого человека. Центральной линией развития обучающихся является формирование интеллектуальной деятельности и произвольности всех психических процессов. </w:t>
      </w:r>
    </w:p>
    <w:p w:rsidR="002039BA" w:rsidRPr="00100C12" w:rsidRDefault="002039BA" w:rsidP="002039BA">
      <w:pPr>
        <w:pStyle w:val="Default"/>
      </w:pPr>
      <w:r w:rsidRPr="00100C12">
        <w:t xml:space="preserve">Современные дети поколения Z значительно отличаются от своих сверстников предыдущих поколений. Изменилась социальная ситуация развития детей: </w:t>
      </w:r>
    </w:p>
    <w:p w:rsidR="002039BA" w:rsidRPr="00100C12" w:rsidRDefault="002039BA" w:rsidP="002039BA">
      <w:pPr>
        <w:pStyle w:val="Default"/>
        <w:numPr>
          <w:ilvl w:val="0"/>
          <w:numId w:val="1"/>
        </w:numPr>
        <w:spacing w:after="205"/>
      </w:pPr>
      <w:r w:rsidRPr="00100C12">
        <w:t xml:space="preserve">резко возросла информированность </w:t>
      </w:r>
      <w:proofErr w:type="gramStart"/>
      <w:r w:rsidRPr="00100C12">
        <w:t>обучающихся</w:t>
      </w:r>
      <w:proofErr w:type="gramEnd"/>
      <w:r w:rsidRPr="00100C12">
        <w:t>. Расширение кругозора, рост эрудиции, получение новых знаний – несомненное преимущество современных детей; однако, чрезмерная доступность информации может иметь негативное влияние на психологическое состояние и психологическую безопасность детей и подростков.</w:t>
      </w:r>
    </w:p>
    <w:p w:rsidR="002039BA" w:rsidRPr="00100C12" w:rsidRDefault="002039BA" w:rsidP="002039BA">
      <w:pPr>
        <w:pStyle w:val="Default"/>
        <w:numPr>
          <w:ilvl w:val="0"/>
          <w:numId w:val="1"/>
        </w:numPr>
      </w:pPr>
      <w:r w:rsidRPr="00100C12">
        <w:t>ограничено очное непосредственное общение со сверстниками, что препятствует формированию коммуникативных компетенций, эмоциональной отзывчивости, толерантности, сочувствия,  сопричастности и др.</w:t>
      </w:r>
    </w:p>
    <w:p w:rsidR="002039BA" w:rsidRPr="00100C12" w:rsidRDefault="002039BA" w:rsidP="002039BA">
      <w:pPr>
        <w:pStyle w:val="Default"/>
      </w:pPr>
      <w:r w:rsidRPr="00100C12"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интересы. Решению этих задач направлена внеурочная деятельность, в том числе курс «</w:t>
      </w:r>
      <w:r>
        <w:t>Здорово б</w:t>
      </w:r>
      <w:r w:rsidRPr="00100C12">
        <w:t>ыть здоровым».</w:t>
      </w:r>
    </w:p>
    <w:p w:rsidR="002039BA" w:rsidRPr="00100C12" w:rsidRDefault="002039BA" w:rsidP="002039BA">
      <w:pPr>
        <w:pStyle w:val="Default"/>
      </w:pPr>
      <w:r w:rsidRPr="00100C12">
        <w:t>Существенное место в организации курса внеурочной деятельности «</w:t>
      </w:r>
      <w:r>
        <w:t>Здорово б</w:t>
      </w:r>
      <w:r w:rsidRPr="00100C12">
        <w:t xml:space="preserve">ыть здоровым»  занимают  </w:t>
      </w:r>
      <w:proofErr w:type="spellStart"/>
      <w:r w:rsidRPr="00100C12">
        <w:t>метапредметные</w:t>
      </w:r>
      <w:proofErr w:type="spellEnd"/>
      <w:r w:rsidRPr="00100C12">
        <w:t xml:space="preserve"> результаты, благодаря чему по окончании данного курса, у </w:t>
      </w:r>
      <w:proofErr w:type="gramStart"/>
      <w:r w:rsidRPr="00100C12">
        <w:t>обучающихся</w:t>
      </w:r>
      <w:proofErr w:type="gramEnd"/>
      <w:r w:rsidRPr="00100C12">
        <w:t xml:space="preserve"> будут сформированы навыки, направленные на анализ своей деятельности и управление ею.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Целью курса </w:t>
      </w:r>
      <w:r w:rsidRPr="00100C12">
        <w:t xml:space="preserve">является формирование культуры безопасной жизнедеятельности, навыков ведения здорового образа жизни и принципов  </w:t>
      </w:r>
      <w:proofErr w:type="spellStart"/>
      <w:r w:rsidRPr="00100C12">
        <w:t>здоровьесбережения</w:t>
      </w:r>
      <w:proofErr w:type="spellEnd"/>
      <w:r w:rsidRPr="00100C12">
        <w:t>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Задачи курса: </w:t>
      </w:r>
      <w:r w:rsidRPr="00100C12">
        <w:t>формирование у учащихся ключевых компетенций ведения здорового образа жизни за счет: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 xml:space="preserve">формирования способности формулировать и формировать навыки   </w:t>
      </w:r>
      <w:proofErr w:type="spellStart"/>
      <w:r w:rsidRPr="00100C12">
        <w:t>здоровьесбережения</w:t>
      </w:r>
      <w:proofErr w:type="spellEnd"/>
      <w:r w:rsidRPr="00100C12">
        <w:t>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lastRenderedPageBreak/>
        <w:t>понимания необходимости сохранять свое здоровье как общественную и индивидуальную ценность;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 xml:space="preserve">формирования отрицательного отношения к приему </w:t>
      </w:r>
      <w:proofErr w:type="spellStart"/>
      <w:r w:rsidRPr="00100C12">
        <w:t>психоактивных</w:t>
      </w:r>
      <w:proofErr w:type="spellEnd"/>
      <w:r w:rsidRPr="00100C12">
        <w:t xml:space="preserve"> веществ, в том числе наркотиков и профилактики вредных привычек;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>формирования навыков безопасного поведения в повседневной жизни;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>формирования привычки правильного питания;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>формирования привычки соблюдения режима дня и личной гигиены;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>формирования умения бороться со стрессовыми ситуациями;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  <w:spacing w:after="206"/>
      </w:pPr>
      <w:r w:rsidRPr="00100C12">
        <w:t xml:space="preserve">формирования умения грамотно взаимодействовать со сверстниками и взрослыми; </w:t>
      </w:r>
    </w:p>
    <w:p w:rsidR="002039BA" w:rsidRPr="00100C12" w:rsidRDefault="002039BA" w:rsidP="002039BA">
      <w:pPr>
        <w:pStyle w:val="Default"/>
        <w:numPr>
          <w:ilvl w:val="0"/>
          <w:numId w:val="2"/>
        </w:numPr>
      </w:pPr>
      <w:r w:rsidRPr="00100C12">
        <w:t>ведения активного спортивного образа жизни.</w:t>
      </w:r>
    </w:p>
    <w:p w:rsidR="002039BA" w:rsidRPr="00100C12" w:rsidRDefault="002039BA" w:rsidP="002039BA">
      <w:pPr>
        <w:pStyle w:val="Default"/>
      </w:pP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>ПЛАНИРУЕМЫЕ РЕЗУЛЬТАТЫ</w:t>
      </w: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Личностные результаты: </w:t>
      </w:r>
    </w:p>
    <w:p w:rsidR="002039BA" w:rsidRPr="00100C12" w:rsidRDefault="002039BA" w:rsidP="002039BA">
      <w:pPr>
        <w:pStyle w:val="Default"/>
        <w:numPr>
          <w:ilvl w:val="0"/>
          <w:numId w:val="3"/>
        </w:numPr>
        <w:spacing w:after="220"/>
      </w:pPr>
      <w:r w:rsidRPr="00100C12">
        <w:t>формирование ценностного отношения к своему здоровью;</w:t>
      </w:r>
    </w:p>
    <w:p w:rsidR="002039BA" w:rsidRPr="00100C12" w:rsidRDefault="002039BA" w:rsidP="002039BA">
      <w:pPr>
        <w:pStyle w:val="Default"/>
        <w:numPr>
          <w:ilvl w:val="0"/>
          <w:numId w:val="3"/>
        </w:numPr>
        <w:spacing w:after="220"/>
      </w:pPr>
      <w:r w:rsidRPr="00100C12">
        <w:t>формирование способности к самостоятельным поступкам и действиям, совершаемым на основе морального выбора, принятию ответственности за их результаты,</w:t>
      </w:r>
    </w:p>
    <w:p w:rsidR="002039BA" w:rsidRPr="00100C12" w:rsidRDefault="002039BA" w:rsidP="002039BA">
      <w:pPr>
        <w:pStyle w:val="Default"/>
        <w:numPr>
          <w:ilvl w:val="0"/>
          <w:numId w:val="3"/>
        </w:numPr>
        <w:spacing w:after="220"/>
      </w:pPr>
      <w:r w:rsidRPr="00100C12">
        <w:t>формирование целеустремленности и настойчивости в достижении поставленных целей;</w:t>
      </w:r>
    </w:p>
    <w:p w:rsidR="002039BA" w:rsidRPr="00100C12" w:rsidRDefault="002039BA" w:rsidP="002039BA">
      <w:pPr>
        <w:pStyle w:val="Default"/>
        <w:numPr>
          <w:ilvl w:val="0"/>
          <w:numId w:val="3"/>
        </w:numPr>
      </w:pPr>
      <w:r w:rsidRPr="00100C12">
        <w:t>формирование активной жизненной позиции, мотивации в отношении ведения здорового образа жизни.</w:t>
      </w:r>
    </w:p>
    <w:p w:rsidR="002039BA" w:rsidRPr="00100C12" w:rsidRDefault="002039BA" w:rsidP="002039BA">
      <w:pPr>
        <w:pStyle w:val="Default"/>
      </w:pPr>
    </w:p>
    <w:p w:rsidR="002039BA" w:rsidRPr="00100C12" w:rsidRDefault="002039BA" w:rsidP="002039BA">
      <w:pPr>
        <w:pStyle w:val="Default"/>
        <w:rPr>
          <w:i/>
          <w:iCs/>
        </w:rPr>
      </w:pP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Предметные результаты: </w:t>
      </w:r>
    </w:p>
    <w:p w:rsidR="002039BA" w:rsidRPr="00100C12" w:rsidRDefault="002039BA" w:rsidP="002039BA">
      <w:pPr>
        <w:pStyle w:val="Default"/>
        <w:numPr>
          <w:ilvl w:val="0"/>
          <w:numId w:val="4"/>
        </w:numPr>
        <w:spacing w:after="205"/>
      </w:pPr>
      <w:r w:rsidRPr="00100C12">
        <w:t>воспитание ценностного отношения к собственному здоровью и здоровью окружающих;</w:t>
      </w:r>
    </w:p>
    <w:p w:rsidR="002039BA" w:rsidRPr="00100C12" w:rsidRDefault="002039BA" w:rsidP="002039BA">
      <w:pPr>
        <w:pStyle w:val="Default"/>
        <w:numPr>
          <w:ilvl w:val="0"/>
          <w:numId w:val="4"/>
        </w:numPr>
        <w:spacing w:after="205"/>
      </w:pPr>
      <w:r w:rsidRPr="00100C12">
        <w:t>формирование культуры поведения в окружающей среде, т.е. гигиенической и генетической грамотности;</w:t>
      </w:r>
    </w:p>
    <w:p w:rsidR="002039BA" w:rsidRPr="00100C12" w:rsidRDefault="002039BA" w:rsidP="002039BA">
      <w:pPr>
        <w:pStyle w:val="Default"/>
        <w:numPr>
          <w:ilvl w:val="0"/>
          <w:numId w:val="4"/>
        </w:numPr>
        <w:spacing w:after="205"/>
      </w:pPr>
      <w:r w:rsidRPr="00100C12">
        <w:t>овладение умениями соблюдать гигиенические нормы и правила здорового образа жизни;</w:t>
      </w:r>
    </w:p>
    <w:p w:rsidR="002039BA" w:rsidRPr="00100C12" w:rsidRDefault="002039BA" w:rsidP="002039BA">
      <w:pPr>
        <w:pStyle w:val="Default"/>
        <w:numPr>
          <w:ilvl w:val="0"/>
          <w:numId w:val="4"/>
        </w:numPr>
      </w:pPr>
      <w:r w:rsidRPr="00100C12"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:rsidR="002039BA" w:rsidRPr="00100C12" w:rsidRDefault="002039BA" w:rsidP="0020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39BA" w:rsidRPr="00100C12" w:rsidRDefault="002039BA" w:rsidP="002039B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:rsidR="002039BA" w:rsidRPr="00100C12" w:rsidRDefault="002039BA" w:rsidP="002039B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039BA" w:rsidRPr="00100C12" w:rsidRDefault="002039BA" w:rsidP="002039B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:rsidR="002039BA" w:rsidRPr="00100C12" w:rsidRDefault="002039BA" w:rsidP="0020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039BA" w:rsidRPr="00100C12" w:rsidRDefault="002039BA" w:rsidP="0020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0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100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результаты: 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 деятельности;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физической активности как средства организации здорового образа жизни, профилактики вредных привычек и </w:t>
      </w:r>
      <w:proofErr w:type="spellStart"/>
      <w:r w:rsidRPr="00100C12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100C12">
        <w:rPr>
          <w:rFonts w:ascii="Times New Roman" w:hAnsi="Times New Roman" w:cs="Times New Roman"/>
          <w:color w:val="000000"/>
          <w:sz w:val="24"/>
          <w:szCs w:val="24"/>
        </w:rPr>
        <w:t xml:space="preserve"> (отклоняющегося) поведения;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использование этих показателей в организации и проведении самостоятельных форм занятий физической культурой;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умение работать с учебной информацией (анализ, установление причинно-следственных связей);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2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>умение применять естественнонаучные знания для объяснения окружающих явлений, сохранения здоровья, обеспечения безопасности жизнедеятельности;</w:t>
      </w:r>
    </w:p>
    <w:p w:rsidR="002039BA" w:rsidRPr="00100C12" w:rsidRDefault="002039BA" w:rsidP="002039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00C12">
        <w:rPr>
          <w:rFonts w:ascii="Times New Roman" w:hAnsi="Times New Roman" w:cs="Times New Roman"/>
          <w:color w:val="000000"/>
          <w:sz w:val="24"/>
          <w:szCs w:val="24"/>
        </w:rPr>
        <w:t xml:space="preserve">умение с достаточной четкостью выражать свои мысли; проводить </w:t>
      </w:r>
    </w:p>
    <w:p w:rsidR="002039BA" w:rsidRPr="00100C12" w:rsidRDefault="002039BA" w:rsidP="002039BA">
      <w:pPr>
        <w:pStyle w:val="Default"/>
        <w:ind w:left="720"/>
      </w:pPr>
      <w:r w:rsidRPr="00100C12">
        <w:t xml:space="preserve">опросы; проводить самооценку и </w:t>
      </w:r>
      <w:proofErr w:type="spellStart"/>
      <w:r w:rsidRPr="00100C12">
        <w:t>взаимооценку</w:t>
      </w:r>
      <w:proofErr w:type="spellEnd"/>
      <w:r w:rsidRPr="00100C12">
        <w:t>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Методическое обеспечение </w:t>
      </w:r>
      <w:r w:rsidRPr="00100C12">
        <w:t xml:space="preserve">курса представлено учебным пособием «Здорово быть здоровым» для учащихся начальной школы (1-4 </w:t>
      </w:r>
      <w:proofErr w:type="spellStart"/>
      <w:r w:rsidRPr="00100C12">
        <w:t>кл</w:t>
      </w:r>
      <w:proofErr w:type="spellEnd"/>
      <w:r w:rsidRPr="00100C12">
        <w:t xml:space="preserve">.),  рабочей программой курса. </w:t>
      </w:r>
    </w:p>
    <w:p w:rsidR="002039BA" w:rsidRPr="00100C12" w:rsidRDefault="002039BA" w:rsidP="002039BA">
      <w:pPr>
        <w:pStyle w:val="Default"/>
      </w:pPr>
      <w:r w:rsidRPr="00100C12">
        <w:t xml:space="preserve">Пособие обеспечивает реализацию содержания курса внеурочной деятельности «Быть здоровым», включает теоретические материалы, а также  задания </w:t>
      </w:r>
      <w:proofErr w:type="spellStart"/>
      <w:r w:rsidRPr="00100C12">
        <w:t>кейсового</w:t>
      </w:r>
      <w:proofErr w:type="spellEnd"/>
      <w:r w:rsidRPr="00100C12">
        <w:t xml:space="preserve"> и </w:t>
      </w:r>
      <w:proofErr w:type="spellStart"/>
      <w:r w:rsidRPr="00100C12">
        <w:t>практикоориентированного</w:t>
      </w:r>
      <w:proofErr w:type="spellEnd"/>
      <w:r w:rsidRPr="00100C12">
        <w:t xml:space="preserve"> характера, формирует личностные, коммуникативные, регулятивные, познавательные универсальные учебные действия имеет выраженную воспитательную и социально-педагогическую направленность, обеспечивает реализацию системно-</w:t>
      </w:r>
      <w:proofErr w:type="spellStart"/>
      <w:r w:rsidRPr="00100C12">
        <w:t>деятельностного</w:t>
      </w:r>
      <w:proofErr w:type="spellEnd"/>
      <w:r w:rsidRPr="00100C12">
        <w:t xml:space="preserve"> подхода. В процессе выполнения практических заданий учащиеся получат возможность выполнения заданий индивидуального и группового характеров, работу в паре с одноклассником или взрослым.</w:t>
      </w:r>
    </w:p>
    <w:p w:rsidR="002039BA" w:rsidRDefault="002039BA" w:rsidP="0020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9BA" w:rsidRDefault="002039BA" w:rsidP="0020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5F" w:rsidRDefault="00E4425F" w:rsidP="0020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9BA" w:rsidRPr="00100C12" w:rsidRDefault="002039BA" w:rsidP="0020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C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Тема 1. Как сохранить здоровье? </w:t>
      </w:r>
    </w:p>
    <w:p w:rsidR="002039BA" w:rsidRPr="00100C12" w:rsidRDefault="002039BA" w:rsidP="002039BA">
      <w:pPr>
        <w:pStyle w:val="Default"/>
      </w:pPr>
      <w:r w:rsidRPr="00100C12">
        <w:t xml:space="preserve">Мои помощники. Здоровый образ жизни. Что такое режим дня? Во сне и наяву. Правила безопасности в быту. </w:t>
      </w:r>
      <w:proofErr w:type="spellStart"/>
      <w:r w:rsidRPr="00100C12">
        <w:t>Кибербезопасность</w:t>
      </w:r>
      <w:proofErr w:type="spellEnd"/>
      <w:r w:rsidRPr="00100C12">
        <w:t xml:space="preserve">. </w:t>
      </w: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Виды деятельности: </w:t>
      </w:r>
      <w:r w:rsidRPr="00100C12">
        <w:t>беседа, игровые занятия.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Тема 2. Движение — это жизнь </w:t>
      </w:r>
    </w:p>
    <w:p w:rsidR="002039BA" w:rsidRPr="00100C12" w:rsidRDefault="002039BA" w:rsidP="002039BA">
      <w:pPr>
        <w:pStyle w:val="Default"/>
      </w:pPr>
      <w:r w:rsidRPr="00100C12">
        <w:t>Комплекс упражнений утренней гимнастики. Твоя осанка. Спортивные секции. Физкультминутка. Опора и движение. Что такое правильное дыхание? Что такое закаливание? Физкультура в школе. ГТО.</w:t>
      </w:r>
    </w:p>
    <w:p w:rsidR="002039BA" w:rsidRPr="00100C12" w:rsidRDefault="002039BA" w:rsidP="002039BA">
      <w:pPr>
        <w:rPr>
          <w:rFonts w:ascii="Times New Roman" w:hAnsi="Times New Roman" w:cs="Times New Roman"/>
          <w:sz w:val="24"/>
          <w:szCs w:val="24"/>
        </w:rPr>
      </w:pPr>
      <w:r w:rsidRPr="00100C12">
        <w:rPr>
          <w:rFonts w:ascii="Times New Roman" w:hAnsi="Times New Roman" w:cs="Times New Roman"/>
          <w:i/>
          <w:iCs/>
          <w:sz w:val="24"/>
          <w:szCs w:val="24"/>
        </w:rPr>
        <w:t>Виды деятельности:</w:t>
      </w:r>
      <w:r w:rsidRPr="00100C12">
        <w:rPr>
          <w:rFonts w:ascii="Times New Roman" w:hAnsi="Times New Roman" w:cs="Times New Roman"/>
          <w:sz w:val="24"/>
          <w:szCs w:val="24"/>
        </w:rPr>
        <w:t xml:space="preserve"> игры, практические занятия, решение ситуативных задач, замеры собственной физической подготовленности, заполнение дневников здоровья, оценка результатов подготовки.</w:t>
      </w:r>
    </w:p>
    <w:p w:rsidR="002039BA" w:rsidRPr="00100C12" w:rsidRDefault="002039BA" w:rsidP="002039BA">
      <w:pPr>
        <w:rPr>
          <w:rFonts w:ascii="Times New Roman" w:hAnsi="Times New Roman" w:cs="Times New Roman"/>
          <w:sz w:val="24"/>
          <w:szCs w:val="24"/>
        </w:rPr>
      </w:pPr>
      <w:r w:rsidRPr="00100C12">
        <w:rPr>
          <w:rFonts w:ascii="Times New Roman" w:hAnsi="Times New Roman" w:cs="Times New Roman"/>
          <w:b/>
          <w:bCs/>
          <w:sz w:val="24"/>
          <w:szCs w:val="24"/>
        </w:rPr>
        <w:t>Тема 3. Полезная и здоровая еда</w:t>
      </w:r>
    </w:p>
    <w:p w:rsidR="002039BA" w:rsidRPr="00100C12" w:rsidRDefault="002039BA" w:rsidP="002039BA">
      <w:pPr>
        <w:pStyle w:val="Default"/>
      </w:pPr>
      <w:r w:rsidRPr="00100C12">
        <w:t>Как еда путешествует по нашему организму. «Стройматериалы» для организма. Пирамида здорового питания. Режим питания. Готовим вместе с родителями.</w:t>
      </w: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Виды деятельности: </w:t>
      </w:r>
      <w:r w:rsidRPr="00100C12">
        <w:t>практические занятия, решение ситуативных задач, оценка результатов подготовки.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Тема 4. Ты и другие люди </w:t>
      </w:r>
    </w:p>
    <w:p w:rsidR="002039BA" w:rsidRPr="00100C12" w:rsidRDefault="002039BA" w:rsidP="002039BA">
      <w:pPr>
        <w:pStyle w:val="Default"/>
      </w:pPr>
      <w:r w:rsidRPr="00100C12">
        <w:t>Мы теперь не просто дети, мы теперь ученики. Ещё раз про здоровый образ жизни. Ты помогаешь взрослым. Правила для всех. Наши друзья и не только. Человек и общество.</w:t>
      </w: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Виды деятельности: </w:t>
      </w:r>
      <w:r w:rsidRPr="00100C12">
        <w:t>практические занятия, дискуссионные мероприятия, занятия коммуникативного характера, решение ситуативных задач, оценка результатов подготовки.</w:t>
      </w: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 xml:space="preserve">Тема 5. Не только школа </w:t>
      </w:r>
    </w:p>
    <w:p w:rsidR="002039BA" w:rsidRPr="00100C12" w:rsidRDefault="002039BA" w:rsidP="002039BA">
      <w:pPr>
        <w:pStyle w:val="Default"/>
      </w:pPr>
      <w:r w:rsidRPr="00100C12">
        <w:t xml:space="preserve">Школы бывают разные. Сила ума. </w:t>
      </w:r>
    </w:p>
    <w:p w:rsidR="002039BA" w:rsidRPr="00100C12" w:rsidRDefault="002039BA" w:rsidP="002039BA">
      <w:pPr>
        <w:pStyle w:val="Default"/>
      </w:pPr>
      <w:r w:rsidRPr="00100C12">
        <w:rPr>
          <w:i/>
          <w:iCs/>
        </w:rPr>
        <w:t xml:space="preserve">Виды деятельности: </w:t>
      </w:r>
      <w:r w:rsidRPr="00100C12">
        <w:t>практические занятия, решение ситуативных задач, оценка результатов подготовки.</w:t>
      </w:r>
    </w:p>
    <w:p w:rsidR="002039BA" w:rsidRPr="00100C12" w:rsidRDefault="002039BA" w:rsidP="002039BA">
      <w:pPr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2039BA">
      <w:pPr>
        <w:pStyle w:val="Default"/>
        <w:jc w:val="center"/>
        <w:rPr>
          <w:b/>
          <w:bCs/>
        </w:rPr>
      </w:pPr>
    </w:p>
    <w:p w:rsidR="002039BA" w:rsidRPr="00100C12" w:rsidRDefault="002039BA" w:rsidP="002039BA">
      <w:pPr>
        <w:pStyle w:val="Default"/>
        <w:jc w:val="center"/>
      </w:pPr>
      <w:r w:rsidRPr="00100C12">
        <w:rPr>
          <w:b/>
          <w:bCs/>
        </w:rPr>
        <w:t xml:space="preserve">ТЕМАТИЧЕСКОЕ ПЛАНИРОВАНИЕ  </w:t>
      </w:r>
    </w:p>
    <w:p w:rsidR="002039BA" w:rsidRPr="00100C12" w:rsidRDefault="002039BA" w:rsidP="002039BA">
      <w:pPr>
        <w:pStyle w:val="Default"/>
      </w:pPr>
      <w:r w:rsidRPr="00100C12">
        <w:t xml:space="preserve">Тематическое планирование составлено из расчёта общей учебной нагрузки </w:t>
      </w:r>
    </w:p>
    <w:p w:rsidR="002039BA" w:rsidRPr="00100C12" w:rsidRDefault="002039BA" w:rsidP="002039BA">
      <w:pPr>
        <w:pStyle w:val="Default"/>
      </w:pPr>
      <w:r w:rsidRPr="00100C12">
        <w:t>3</w:t>
      </w:r>
      <w:r w:rsidR="00E4425F">
        <w:t>3</w:t>
      </w:r>
      <w:r w:rsidRPr="00100C12">
        <w:t xml:space="preserve"> часа в год и 1 час в неделю.</w:t>
      </w:r>
    </w:p>
    <w:p w:rsidR="002039BA" w:rsidRPr="00100C12" w:rsidRDefault="002039BA" w:rsidP="002039BA">
      <w:pPr>
        <w:pStyle w:val="Default"/>
      </w:pPr>
    </w:p>
    <w:p w:rsidR="002039BA" w:rsidRPr="00100C12" w:rsidRDefault="002039BA" w:rsidP="002039BA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127"/>
        <w:gridCol w:w="808"/>
        <w:gridCol w:w="907"/>
        <w:gridCol w:w="1189"/>
      </w:tblGrid>
      <w:tr w:rsidR="002039BA" w:rsidRPr="00100C12" w:rsidTr="000D6BEF">
        <w:trPr>
          <w:trHeight w:val="255"/>
        </w:trPr>
        <w:tc>
          <w:tcPr>
            <w:tcW w:w="0" w:type="auto"/>
            <w:vMerge w:val="restart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039BA" w:rsidRPr="00100C12" w:rsidTr="000D6BEF">
        <w:trPr>
          <w:trHeight w:val="270"/>
        </w:trPr>
        <w:tc>
          <w:tcPr>
            <w:tcW w:w="0" w:type="auto"/>
            <w:vMerge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 сохранить здоровье?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pStyle w:val="Default"/>
            </w:pPr>
            <w:r w:rsidRPr="00100C12">
              <w:t>Введение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pStyle w:val="Default"/>
            </w:pPr>
            <w:r w:rsidRPr="00100C12">
              <w:t>Мои помощники (органы чувств)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режим дня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Во сне и наяву (сон, зарядка, виды активности в течение дня, включая правила поведения на площадке, незнакомцы)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 (наши друзья и не только)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интернете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Движение – это жизнь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Опора и движение. Твоя осанка.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Опора и движение. Травмы.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правильное дыхание?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закаливание?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Физкультура в школе. ГТО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Полезная и здоровая еда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Как еда путешествует по нашему организму. «Стройматериалы» для организма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Пирамида здорового питания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Режим питания. Гигиена питания. Готовим вместе с родителями.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4. Ты и другие люди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ученики. Еще раз про здоровый образ жизни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Ты помогаешь взрослым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для всех. Наши друзья и не только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</w:tcPr>
          <w:p w:rsidR="002039BA" w:rsidRPr="00100C12" w:rsidRDefault="00E4425F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E4425F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5. Не только школа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Школы бывают разные (хобби, увлечения)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Сила ума (умение учиться)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BA" w:rsidRPr="00100C12" w:rsidTr="000D6BEF"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праздник</w:t>
            </w:r>
          </w:p>
        </w:tc>
        <w:tc>
          <w:tcPr>
            <w:tcW w:w="0" w:type="auto"/>
          </w:tcPr>
          <w:p w:rsidR="002039BA" w:rsidRPr="002A29B5" w:rsidRDefault="002039BA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39BA" w:rsidRPr="00100C12" w:rsidRDefault="002039BA" w:rsidP="002039BA">
      <w:pPr>
        <w:rPr>
          <w:rFonts w:ascii="Times New Roman" w:hAnsi="Times New Roman" w:cs="Times New Roman"/>
          <w:sz w:val="24"/>
          <w:szCs w:val="24"/>
        </w:rPr>
      </w:pPr>
    </w:p>
    <w:p w:rsidR="002039BA" w:rsidRPr="00100C12" w:rsidRDefault="002039BA" w:rsidP="002039BA">
      <w:pPr>
        <w:pStyle w:val="Default"/>
        <w:rPr>
          <w:b/>
          <w:bCs/>
        </w:rPr>
      </w:pPr>
      <w:r w:rsidRPr="00100C12">
        <w:rPr>
          <w:b/>
          <w:bCs/>
        </w:rPr>
        <w:t xml:space="preserve">КАЛЕНДАРНО-ТЕМАТИЧЕСКОЕ ПЛАНИРОВАНИЕ </w:t>
      </w:r>
    </w:p>
    <w:p w:rsidR="002039BA" w:rsidRPr="00100C12" w:rsidRDefault="002039BA" w:rsidP="002039BA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7311"/>
        <w:gridCol w:w="1675"/>
      </w:tblGrid>
      <w:tr w:rsidR="002039BA" w:rsidRPr="00100C12" w:rsidTr="000D6BEF">
        <w:trPr>
          <w:trHeight w:val="549"/>
        </w:trPr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2039BA" w:rsidRPr="00100C12" w:rsidRDefault="002039BA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39BA" w:rsidRPr="00100C12" w:rsidTr="000D6BEF">
        <w:tc>
          <w:tcPr>
            <w:tcW w:w="0" w:type="auto"/>
            <w:gridSpan w:val="2"/>
          </w:tcPr>
          <w:p w:rsidR="002039BA" w:rsidRPr="00100C12" w:rsidRDefault="002039BA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 сохранить здоровье?</w:t>
            </w:r>
          </w:p>
        </w:tc>
        <w:tc>
          <w:tcPr>
            <w:tcW w:w="0" w:type="auto"/>
          </w:tcPr>
          <w:p w:rsidR="002039BA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pStyle w:val="Default"/>
            </w:pPr>
            <w:r w:rsidRPr="00100C12">
              <w:t>Введение</w:t>
            </w:r>
          </w:p>
        </w:tc>
        <w:tc>
          <w:tcPr>
            <w:tcW w:w="0" w:type="auto"/>
          </w:tcPr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pStyle w:val="Default"/>
            </w:pPr>
            <w:r w:rsidRPr="00100C12">
              <w:t>Мои помощники (органы чувств)</w:t>
            </w:r>
          </w:p>
        </w:tc>
        <w:tc>
          <w:tcPr>
            <w:tcW w:w="0" w:type="auto"/>
          </w:tcPr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</w:tcPr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режим дня</w:t>
            </w:r>
          </w:p>
        </w:tc>
        <w:tc>
          <w:tcPr>
            <w:tcW w:w="0" w:type="auto"/>
          </w:tcPr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E54001" w:rsidRPr="00100C12" w:rsidRDefault="00E54001" w:rsidP="00E5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Во сне и наяву (сон, зарядка, виды активности в течение дня, включая правила поведения на площадке, незнакомцы)</w:t>
            </w:r>
          </w:p>
        </w:tc>
        <w:tc>
          <w:tcPr>
            <w:tcW w:w="0" w:type="auto"/>
          </w:tcPr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E54001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 (наши друзья и не только)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интернете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E54001" w:rsidRPr="00100C12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E54001" w:rsidRPr="00100C12" w:rsidTr="000D6BEF">
        <w:tc>
          <w:tcPr>
            <w:tcW w:w="0" w:type="auto"/>
            <w:gridSpan w:val="2"/>
          </w:tcPr>
          <w:p w:rsidR="00E54001" w:rsidRPr="00100C12" w:rsidRDefault="00E54001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2. Движение – это жизнь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Опора и движение. Твоя осанка.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Опора и движение. Травмы.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0" w:type="auto"/>
          </w:tcPr>
          <w:p w:rsidR="00E54001" w:rsidRPr="00100C12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правильное дыхание?</w:t>
            </w:r>
          </w:p>
        </w:tc>
        <w:tc>
          <w:tcPr>
            <w:tcW w:w="0" w:type="auto"/>
          </w:tcPr>
          <w:p w:rsidR="00E54001" w:rsidRPr="00100C12" w:rsidRDefault="002A797B" w:rsidP="002A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Что такое закаливание?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Физкультура в школе. ГТО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E54001" w:rsidRPr="00100C12" w:rsidTr="000D6BEF">
        <w:tc>
          <w:tcPr>
            <w:tcW w:w="0" w:type="auto"/>
            <w:gridSpan w:val="2"/>
          </w:tcPr>
          <w:p w:rsidR="00E54001" w:rsidRPr="00100C12" w:rsidRDefault="00E54001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Полезная и здоровая еда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Как еда путешествует по нашему организму. «Стройматериалы» для организма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Пирамида здорового питания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Режим питания. Гигиена питания. Готовим вместе с родителями.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E54001" w:rsidRPr="00100C12" w:rsidTr="000D6BEF">
        <w:tc>
          <w:tcPr>
            <w:tcW w:w="0" w:type="auto"/>
            <w:gridSpan w:val="2"/>
          </w:tcPr>
          <w:p w:rsidR="00E54001" w:rsidRPr="00100C12" w:rsidRDefault="00E54001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4. Ты и другие люди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ученики. Еще раз про здоровый образ жизни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Ты помогаешь взрослым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Правила для всех. Наши друзья и не только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E54001" w:rsidRPr="00100C12" w:rsidTr="000D6BEF">
        <w:tc>
          <w:tcPr>
            <w:tcW w:w="0" w:type="auto"/>
            <w:gridSpan w:val="2"/>
          </w:tcPr>
          <w:p w:rsidR="00E54001" w:rsidRPr="00100C12" w:rsidRDefault="00E54001" w:rsidP="000D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Тема 5. Не только школа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Школы бывают разные (хобби, увлечения)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Сила ума (умение учиться)</w:t>
            </w:r>
          </w:p>
        </w:tc>
        <w:tc>
          <w:tcPr>
            <w:tcW w:w="0" w:type="auto"/>
          </w:tcPr>
          <w:p w:rsidR="00E54001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2A797B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54001" w:rsidRPr="00100C12" w:rsidTr="000D6BEF"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001" w:rsidRPr="00100C12" w:rsidRDefault="00E54001" w:rsidP="000D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1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праздник</w:t>
            </w:r>
          </w:p>
        </w:tc>
        <w:tc>
          <w:tcPr>
            <w:tcW w:w="0" w:type="auto"/>
          </w:tcPr>
          <w:p w:rsidR="00E54001" w:rsidRPr="00100C12" w:rsidRDefault="002A797B" w:rsidP="000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</w:tbl>
    <w:p w:rsidR="002039BA" w:rsidRPr="00100C12" w:rsidRDefault="002039BA" w:rsidP="002039BA">
      <w:pPr>
        <w:rPr>
          <w:rFonts w:ascii="Times New Roman" w:hAnsi="Times New Roman" w:cs="Times New Roman"/>
          <w:sz w:val="24"/>
          <w:szCs w:val="24"/>
        </w:rPr>
      </w:pPr>
    </w:p>
    <w:p w:rsidR="002039BA" w:rsidRPr="00100C12" w:rsidRDefault="002039BA" w:rsidP="002039BA">
      <w:pPr>
        <w:pStyle w:val="Default"/>
      </w:pPr>
      <w:r w:rsidRPr="00100C12">
        <w:rPr>
          <w:b/>
          <w:bCs/>
        </w:rPr>
        <w:t>СПИСОК ЛИТЕРАТУРЫ И ИНТЕРНЕТ-РЕСУРСОВ</w:t>
      </w:r>
    </w:p>
    <w:p w:rsidR="002039BA" w:rsidRPr="00100C12" w:rsidRDefault="002039BA" w:rsidP="002039BA">
      <w:pPr>
        <w:pStyle w:val="Default"/>
        <w:spacing w:after="205"/>
      </w:pPr>
      <w:r w:rsidRPr="00100C12">
        <w:t>1. Федеральный закон Российской Федерации от 21 ноября2011 г. № 323-ФЗ «Об основах охраны здоровья граждан в Российской Федерации»</w:t>
      </w:r>
    </w:p>
    <w:p w:rsidR="002039BA" w:rsidRPr="00100C12" w:rsidRDefault="002039BA" w:rsidP="002039BA">
      <w:pPr>
        <w:pStyle w:val="Default"/>
        <w:spacing w:after="205"/>
      </w:pPr>
      <w:r w:rsidRPr="00100C12">
        <w:t xml:space="preserve">2. приказ </w:t>
      </w:r>
      <w:proofErr w:type="spellStart"/>
      <w:r w:rsidRPr="00100C12">
        <w:t>Минздравсоцразвития</w:t>
      </w:r>
      <w:proofErr w:type="spellEnd"/>
      <w:r w:rsidRPr="00100C12">
        <w:t xml:space="preserve"> России от 4 мая 2012 г.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2039BA" w:rsidRPr="00100C12" w:rsidRDefault="002039BA" w:rsidP="002039BA">
      <w:pPr>
        <w:pStyle w:val="Default"/>
        <w:spacing w:after="205"/>
      </w:pPr>
      <w:r w:rsidRPr="00100C12">
        <w:t xml:space="preserve">3. «Все о первой помощи» - www.allfirstaid.ru </w:t>
      </w:r>
    </w:p>
    <w:p w:rsidR="002039BA" w:rsidRPr="00100C12" w:rsidRDefault="002039BA" w:rsidP="002039BA">
      <w:pPr>
        <w:pStyle w:val="Default"/>
        <w:spacing w:after="205"/>
      </w:pPr>
      <w:r w:rsidRPr="00100C12">
        <w:t xml:space="preserve">4. Памятка «Оказание первой помощи пострадавшим» http://www.mchs.gov.ru </w:t>
      </w:r>
    </w:p>
    <w:p w:rsidR="002039BA" w:rsidRPr="00100C12" w:rsidRDefault="002039BA" w:rsidP="002039BA">
      <w:pPr>
        <w:pStyle w:val="Default"/>
      </w:pPr>
      <w:r w:rsidRPr="00100C12">
        <w:t xml:space="preserve">5. «Российский Красный крест» www.redcross.ru </w:t>
      </w:r>
    </w:p>
    <w:p w:rsidR="002039BA" w:rsidRPr="00100C12" w:rsidRDefault="002039BA" w:rsidP="002039BA">
      <w:pPr>
        <w:rPr>
          <w:sz w:val="24"/>
          <w:szCs w:val="24"/>
        </w:rPr>
      </w:pPr>
    </w:p>
    <w:p w:rsidR="002039BA" w:rsidRDefault="002039BA" w:rsidP="002039BA"/>
    <w:p w:rsidR="0070334A" w:rsidRDefault="0070334A"/>
    <w:sectPr w:rsidR="0070334A" w:rsidSect="00E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2D"/>
    <w:multiLevelType w:val="hybridMultilevel"/>
    <w:tmpl w:val="5AC8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6DAC"/>
    <w:multiLevelType w:val="hybridMultilevel"/>
    <w:tmpl w:val="7400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74CE"/>
    <w:multiLevelType w:val="hybridMultilevel"/>
    <w:tmpl w:val="CDB4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E3C"/>
    <w:multiLevelType w:val="hybridMultilevel"/>
    <w:tmpl w:val="8F1A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E2622"/>
    <w:multiLevelType w:val="hybridMultilevel"/>
    <w:tmpl w:val="263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66CDA"/>
    <w:multiLevelType w:val="hybridMultilevel"/>
    <w:tmpl w:val="62B0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A"/>
    <w:rsid w:val="002039BA"/>
    <w:rsid w:val="002A797B"/>
    <w:rsid w:val="0070334A"/>
    <w:rsid w:val="00E4425F"/>
    <w:rsid w:val="00E503B7"/>
    <w:rsid w:val="00E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3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9BA"/>
    <w:pPr>
      <w:ind w:left="720"/>
      <w:contextualSpacing/>
    </w:pPr>
  </w:style>
  <w:style w:type="paragraph" w:styleId="a5">
    <w:name w:val="Normal (Web)"/>
    <w:basedOn w:val="a"/>
    <w:rsid w:val="002039BA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3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9BA"/>
    <w:pPr>
      <w:ind w:left="720"/>
      <w:contextualSpacing/>
    </w:pPr>
  </w:style>
  <w:style w:type="paragraph" w:styleId="a5">
    <w:name w:val="Normal (Web)"/>
    <w:basedOn w:val="a"/>
    <w:rsid w:val="002039BA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2024-09-20T04:51:00Z</dcterms:created>
  <dcterms:modified xsi:type="dcterms:W3CDTF">2024-09-20T06:37:00Z</dcterms:modified>
</cp:coreProperties>
</file>