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2941"/>
        <w:tblW w:w="14879" w:type="dxa"/>
        <w:tblLook w:val="04A0" w:firstRow="1" w:lastRow="0" w:firstColumn="1" w:lastColumn="0" w:noHBand="0" w:noVBand="1"/>
      </w:tblPr>
      <w:tblGrid>
        <w:gridCol w:w="1838"/>
        <w:gridCol w:w="2092"/>
        <w:gridCol w:w="2633"/>
        <w:gridCol w:w="5826"/>
        <w:gridCol w:w="2490"/>
      </w:tblGrid>
      <w:tr w:rsidR="00CA7495" w:rsidRPr="00E260D4" w14:paraId="4950C2CE" w14:textId="77777777" w:rsidTr="00DA348C">
        <w:tc>
          <w:tcPr>
            <w:tcW w:w="1838" w:type="dxa"/>
          </w:tcPr>
          <w:p w14:paraId="4B4F7387" w14:textId="77777777" w:rsidR="00CA7495" w:rsidRPr="00E260D4" w:rsidRDefault="00CA7495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2693" w:type="dxa"/>
          </w:tcPr>
          <w:p w14:paraId="420FD690" w14:textId="77777777" w:rsidR="00CA7495" w:rsidRPr="00E260D4" w:rsidRDefault="00CA7495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14:paraId="74A727F4" w14:textId="77777777" w:rsidR="00CA7495" w:rsidRPr="00E260D4" w:rsidRDefault="00CA7495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3543" w:type="dxa"/>
          </w:tcPr>
          <w:p w14:paraId="4BB4AD15" w14:textId="77777777" w:rsidR="00CA7495" w:rsidRPr="00E260D4" w:rsidRDefault="00CA7495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6D60D8C4" w14:textId="77777777" w:rsidR="00CA7495" w:rsidRPr="00E260D4" w:rsidRDefault="00CA7495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977" w:type="dxa"/>
          </w:tcPr>
          <w:p w14:paraId="3768C4C0" w14:textId="77777777" w:rsidR="00CA7495" w:rsidRPr="00E260D4" w:rsidRDefault="00CA7495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CA7495" w:rsidRPr="00E260D4" w14:paraId="62D719D3" w14:textId="77777777" w:rsidTr="00DA348C">
        <w:tc>
          <w:tcPr>
            <w:tcW w:w="1838" w:type="dxa"/>
          </w:tcPr>
          <w:p w14:paraId="3A4E367F" w14:textId="1B0E5450" w:rsidR="00CA7495" w:rsidRPr="00E260D4" w:rsidRDefault="00D90F20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82A40">
              <w:rPr>
                <w:rFonts w:ascii="Times New Roman" w:hAnsi="Times New Roman" w:cs="Times New Roman"/>
                <w:sz w:val="28"/>
                <w:szCs w:val="28"/>
              </w:rPr>
              <w:t>.05 русский язык</w:t>
            </w:r>
          </w:p>
        </w:tc>
        <w:tc>
          <w:tcPr>
            <w:tcW w:w="2693" w:type="dxa"/>
          </w:tcPr>
          <w:p w14:paraId="658D81EC" w14:textId="768EADCE" w:rsidR="00CA7495" w:rsidRPr="00CA7495" w:rsidRDefault="00D90F20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Повторение изученного</w:t>
            </w:r>
          </w:p>
        </w:tc>
        <w:tc>
          <w:tcPr>
            <w:tcW w:w="3828" w:type="dxa"/>
          </w:tcPr>
          <w:p w14:paraId="00BE2822" w14:textId="6AFC184D" w:rsidR="00CA7495" w:rsidRDefault="00CA7495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C501C">
              <w:rPr>
                <w:rFonts w:ascii="Times New Roman" w:hAnsi="Times New Roman" w:cs="Times New Roman"/>
                <w:sz w:val="28"/>
                <w:szCs w:val="28"/>
              </w:rPr>
              <w:t>Прочитать п.1</w:t>
            </w:r>
            <w:r w:rsidR="00D90F2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A816A2" w14:textId="43C14226" w:rsidR="00CA7495" w:rsidRDefault="00CA7495" w:rsidP="005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C501C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упр. </w:t>
            </w:r>
            <w:r w:rsidR="00D90F20">
              <w:rPr>
                <w:rFonts w:ascii="Times New Roman" w:hAnsi="Times New Roman" w:cs="Times New Roman"/>
                <w:sz w:val="28"/>
                <w:szCs w:val="28"/>
              </w:rPr>
              <w:t>769, 771</w:t>
            </w:r>
          </w:p>
          <w:p w14:paraId="1A165B53" w14:textId="1F80D81A" w:rsidR="005C501C" w:rsidRPr="00A727D3" w:rsidRDefault="005C501C" w:rsidP="00D90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6C8C2835" w14:textId="77777777" w:rsidR="00D90F20" w:rsidRPr="00D90F20" w:rsidRDefault="00D90F20" w:rsidP="00DA348C">
            <w:pPr>
              <w:rPr>
                <w:sz w:val="28"/>
                <w:szCs w:val="28"/>
              </w:rPr>
            </w:pPr>
            <w:r w:rsidRPr="00D90F20">
              <w:rPr>
                <w:rFonts w:ascii="Times New Roman" w:hAnsi="Times New Roman" w:cs="Times New Roman"/>
                <w:sz w:val="28"/>
                <w:szCs w:val="28"/>
              </w:rPr>
              <w:t>Тестовая</w:t>
            </w:r>
            <w:r w:rsidRPr="00D90F20">
              <w:rPr>
                <w:sz w:val="28"/>
                <w:szCs w:val="28"/>
              </w:rPr>
              <w:t xml:space="preserve"> работа</w:t>
            </w:r>
          </w:p>
          <w:p w14:paraId="68C81309" w14:textId="3266F561" w:rsidR="00D90F20" w:rsidRDefault="00D90F20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A252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https://testedu.ru/test/russkij-yazyik/5-klass/test-pravopisanie-o-e-posle-shipyashhix-i-cz-v-okonchaniyax-sushhestvitelnyix.html</w:t>
              </w:r>
            </w:hyperlink>
            <w:r w:rsidRPr="00D90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E04954" w14:textId="6169F31B" w:rsidR="00D90F20" w:rsidRDefault="00D90F20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0399C" w14:textId="2A783ACF" w:rsidR="00D90F20" w:rsidRDefault="00D90F20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пройти дополнительный тест</w:t>
            </w:r>
          </w:p>
          <w:p w14:paraId="6174F263" w14:textId="65D68DD3" w:rsidR="00D90F20" w:rsidRDefault="00D90F20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252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https://saharina.ru/tests/test.php?name=test54.xml</w:t>
              </w:r>
            </w:hyperlink>
          </w:p>
          <w:p w14:paraId="211B4BAC" w14:textId="77777777" w:rsidR="00D90F20" w:rsidRDefault="00D90F20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A30C1" w14:textId="71BF4E7F" w:rsidR="00CA7495" w:rsidRPr="005C501C" w:rsidRDefault="00CA7495" w:rsidP="00DA34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0FED4AE6" w14:textId="3C5BAD4C" w:rsidR="00CA7495" w:rsidRDefault="00D90F20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82A4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1D5F0F35" w14:textId="20AEA1C3" w:rsidR="00CA7495" w:rsidRPr="00E260D4" w:rsidRDefault="00CA7495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через Вк</w:t>
            </w:r>
          </w:p>
        </w:tc>
      </w:tr>
    </w:tbl>
    <w:p w14:paraId="7106AEFB" w14:textId="5EA15B3E" w:rsidR="00CA7495" w:rsidRDefault="00D90F20" w:rsidP="00CA7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682A40">
        <w:rPr>
          <w:rFonts w:ascii="Times New Roman" w:hAnsi="Times New Roman" w:cs="Times New Roman"/>
          <w:b/>
          <w:bCs/>
          <w:sz w:val="28"/>
          <w:szCs w:val="28"/>
        </w:rPr>
        <w:t xml:space="preserve">  мая </w:t>
      </w:r>
    </w:p>
    <w:p w14:paraId="2873D2A3" w14:textId="77777777" w:rsidR="00CA7495" w:rsidRDefault="00CA7495" w:rsidP="00CA7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 Русский язык</w:t>
      </w:r>
    </w:p>
    <w:p w14:paraId="105A9B78" w14:textId="77777777" w:rsidR="002C4BB3" w:rsidRDefault="002C4BB3"/>
    <w:sectPr w:rsidR="002C4BB3" w:rsidSect="00CA74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03"/>
    <w:rsid w:val="000A6403"/>
    <w:rsid w:val="002C4BB3"/>
    <w:rsid w:val="005C501C"/>
    <w:rsid w:val="00670A6D"/>
    <w:rsid w:val="00682A40"/>
    <w:rsid w:val="00CA7495"/>
    <w:rsid w:val="00D9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9000"/>
  <w15:chartTrackingRefBased/>
  <w15:docId w15:val="{AD7FC1C9-F877-4B62-AAF5-162C3408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4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4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82A4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82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harina.ru/tests/test.php?name=test54.xml" TargetMode="External"/><Relationship Id="rId4" Type="http://schemas.openxmlformats.org/officeDocument/2006/relationships/hyperlink" Target="https://testedu.ru/test/russkij-yazyik/5-klass/test-pravopisanie-o-e-posle-shipyashhix-i-cz-v-okonchaniyax-sushhestvitelnyi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7</cp:revision>
  <cp:lastPrinted>2020-05-01T08:58:00Z</cp:lastPrinted>
  <dcterms:created xsi:type="dcterms:W3CDTF">2020-04-10T05:17:00Z</dcterms:created>
  <dcterms:modified xsi:type="dcterms:W3CDTF">2020-05-13T07:49:00Z</dcterms:modified>
</cp:coreProperties>
</file>