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8A" w:rsidRDefault="00FE098A" w:rsidP="00FE09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 5 класс (5-ый урок)</w:t>
      </w:r>
    </w:p>
    <w:p w:rsidR="00FE098A" w:rsidRDefault="00FE098A" w:rsidP="00FE098A"/>
    <w:tbl>
      <w:tblPr>
        <w:tblStyle w:val="a4"/>
        <w:tblW w:w="0" w:type="auto"/>
        <w:tblLook w:val="04A0"/>
      </w:tblPr>
      <w:tblGrid>
        <w:gridCol w:w="866"/>
        <w:gridCol w:w="1989"/>
        <w:gridCol w:w="6716"/>
      </w:tblGrid>
      <w:tr w:rsidR="00FE098A" w:rsidTr="004632C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8A" w:rsidRDefault="00FE098A" w:rsidP="00463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8A" w:rsidRDefault="00FE098A" w:rsidP="00463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8A" w:rsidRDefault="00FE098A" w:rsidP="00463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урока (подробная пошаговая инструкция для ребёнка)</w:t>
            </w:r>
          </w:p>
        </w:tc>
      </w:tr>
      <w:tr w:rsidR="00FE098A" w:rsidTr="004632C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8A" w:rsidRDefault="00720BF3" w:rsidP="00463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5433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FE09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8A" w:rsidRPr="00720BF3" w:rsidRDefault="00720BF3" w:rsidP="009543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BF3">
              <w:rPr>
                <w:rFonts w:ascii="Times New Roman" w:hAnsi="Times New Roman" w:cs="Times New Roman"/>
                <w:b/>
                <w:sz w:val="28"/>
                <w:szCs w:val="28"/>
              </w:rPr>
              <w:t>В каждой мимолетности вижу я миры…</w:t>
            </w:r>
            <w:r w:rsidRPr="00720B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</w:t>
            </w:r>
            <w:r w:rsidRPr="00720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нтонационное развитие музыкальных образов в произведениях Прокофьева С.С.</w:t>
            </w:r>
            <w:r w:rsidRPr="00720B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Обобщающий урок</w:t>
            </w:r>
            <w:r w:rsidRPr="00720BF3">
              <w:rPr>
                <w:rFonts w:ascii="Times New Roman" w:hAnsi="Times New Roman" w:cs="Times New Roman"/>
                <w:sz w:val="28"/>
                <w:szCs w:val="28"/>
              </w:rPr>
              <w:t>. Мир композитора. С веком наравне</w:t>
            </w:r>
            <w:r w:rsidRPr="00720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F3" w:rsidRPr="00720BF3" w:rsidRDefault="00720BF3" w:rsidP="00720BF3">
            <w:pPr>
              <w:pStyle w:val="c7"/>
              <w:spacing w:before="0" w:beforeAutospacing="0" w:after="0" w:afterAutospacing="0"/>
              <w:ind w:firstLine="567"/>
              <w:jc w:val="both"/>
              <w:rPr>
                <w:b/>
                <w:sz w:val="28"/>
                <w:szCs w:val="28"/>
              </w:rPr>
            </w:pPr>
            <w:r w:rsidRPr="00720BF3">
              <w:rPr>
                <w:rStyle w:val="c1"/>
                <w:b/>
                <w:sz w:val="28"/>
                <w:szCs w:val="28"/>
              </w:rPr>
              <w:t>Богатство музыкальных образов  и особенности их драматургического  развития в камерном – инструментальной музыке.</w:t>
            </w:r>
          </w:p>
          <w:p w:rsidR="00720BF3" w:rsidRPr="00720BF3" w:rsidRDefault="00720BF3" w:rsidP="00720BF3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720BF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Образный мир произведений С. Прокофьева и М. Мусоргского. Цикл «Мимолетности».  </w:t>
            </w:r>
            <w:r w:rsidRPr="00720BF3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музыкальных зарисовок С.С.Прокофьева с картинами художника В.Кандинского, определение замысла. Сравнение различных исполнительских трактовок.</w:t>
            </w:r>
            <w:r w:rsidRPr="00720BF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Цикл «Картинки с выставки». Сопоставление музыкальных и художественных образов картин В. Гартмана. Фортепианная миниатюра. Язык искусства. Интермедия</w:t>
            </w:r>
          </w:p>
          <w:p w:rsidR="00720BF3" w:rsidRPr="00720BF3" w:rsidRDefault="00720BF3" w:rsidP="00720BF3">
            <w:pPr>
              <w:pStyle w:val="a3"/>
              <w:numPr>
                <w:ilvl w:val="3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BF3">
              <w:rPr>
                <w:rFonts w:ascii="Times New Roman" w:hAnsi="Times New Roman" w:cs="Times New Roman"/>
                <w:b/>
                <w:sz w:val="28"/>
                <w:szCs w:val="28"/>
              </w:rPr>
              <w:t>Прослушать и проанализировать произведения</w:t>
            </w:r>
          </w:p>
          <w:p w:rsidR="00720BF3" w:rsidRPr="00720BF3" w:rsidRDefault="00720BF3" w:rsidP="00720BF3">
            <w:pPr>
              <w:pStyle w:val="a3"/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BF3">
              <w:rPr>
                <w:rFonts w:ascii="Times New Roman" w:hAnsi="Times New Roman" w:cs="Times New Roman"/>
                <w:bCs/>
                <w:sz w:val="28"/>
                <w:szCs w:val="28"/>
              </w:rPr>
              <w:t>С. Прокофьев Мимолетности (№ 1, 7, 10)</w:t>
            </w:r>
          </w:p>
          <w:p w:rsidR="00720BF3" w:rsidRPr="00720BF3" w:rsidRDefault="00720BF3" w:rsidP="00720BF3">
            <w:pPr>
              <w:pStyle w:val="a3"/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B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М.П. Мусоргский «Картинки с выставки»: </w:t>
            </w:r>
          </w:p>
          <w:p w:rsidR="00720BF3" w:rsidRPr="00720BF3" w:rsidRDefault="00720BF3" w:rsidP="00720BF3">
            <w:pPr>
              <w:pStyle w:val="a3"/>
              <w:numPr>
                <w:ilvl w:val="1"/>
                <w:numId w:val="4"/>
              </w:numPr>
              <w:ind w:left="45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B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«Избушка на курьих ножках», </w:t>
            </w:r>
          </w:p>
          <w:p w:rsidR="00720BF3" w:rsidRPr="00720BF3" w:rsidRDefault="00720BF3" w:rsidP="00720BF3">
            <w:pPr>
              <w:pStyle w:val="a3"/>
              <w:numPr>
                <w:ilvl w:val="1"/>
                <w:numId w:val="4"/>
              </w:numPr>
              <w:ind w:left="45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BF3">
              <w:rPr>
                <w:rFonts w:ascii="Times New Roman" w:hAnsi="Times New Roman" w:cs="Times New Roman"/>
                <w:bCs/>
                <w:sz w:val="28"/>
                <w:szCs w:val="28"/>
              </w:rPr>
              <w:t>«Балет невылупившихся птенцов» (классические и современные интерпретации)</w:t>
            </w:r>
          </w:p>
          <w:p w:rsidR="00720BF3" w:rsidRPr="00720BF3" w:rsidRDefault="00720BF3" w:rsidP="00720BF3">
            <w:pPr>
              <w:pStyle w:val="c7"/>
              <w:numPr>
                <w:ilvl w:val="0"/>
                <w:numId w:val="4"/>
              </w:numPr>
              <w:spacing w:before="0" w:beforeAutospacing="0" w:after="0" w:afterAutospacing="0"/>
              <w:ind w:left="459"/>
              <w:jc w:val="both"/>
              <w:rPr>
                <w:bCs/>
                <w:sz w:val="28"/>
                <w:szCs w:val="28"/>
              </w:rPr>
            </w:pPr>
            <w:r w:rsidRPr="00720BF3">
              <w:rPr>
                <w:bCs/>
                <w:sz w:val="28"/>
                <w:szCs w:val="28"/>
              </w:rPr>
              <w:t>рисунки     В.Гартмана.</w:t>
            </w:r>
          </w:p>
          <w:p w:rsidR="00FE098A" w:rsidRPr="00720BF3" w:rsidRDefault="00720BF3" w:rsidP="00720BF3">
            <w:pPr>
              <w:pStyle w:val="a3"/>
              <w:autoSpaceDE w:val="0"/>
              <w:autoSpaceDN w:val="0"/>
              <w:adjustRightInd w:val="0"/>
              <w:ind w:left="92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0BF3">
              <w:rPr>
                <w:rFonts w:ascii="Times New Roman" w:hAnsi="Times New Roman" w:cs="Times New Roman"/>
                <w:sz w:val="28"/>
                <w:szCs w:val="28"/>
              </w:rPr>
              <w:t>В.Щукин, сл. С.Козлова «Маленький кузнечик»</w:t>
            </w:r>
          </w:p>
          <w:p w:rsidR="00FE098A" w:rsidRPr="00720BF3" w:rsidRDefault="00FE098A" w:rsidP="00FE098A">
            <w:pPr>
              <w:pStyle w:val="a3"/>
              <w:ind w:left="927"/>
              <w:rPr>
                <w:rFonts w:ascii="Times New Roman" w:hAnsi="Times New Roman" w:cs="Times New Roman"/>
                <w:sz w:val="28"/>
                <w:szCs w:val="28"/>
              </w:rPr>
            </w:pPr>
            <w:r w:rsidRPr="00720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098A" w:rsidRDefault="00720BF3" w:rsidP="00720BF3">
            <w:pPr>
              <w:pStyle w:val="a3"/>
              <w:spacing w:after="200" w:line="276" w:lineRule="auto"/>
              <w:ind w:left="927"/>
              <w:rPr>
                <w:rFonts w:ascii="Times New Roman" w:hAnsi="Times New Roman" w:cs="Times New Roman"/>
                <w:sz w:val="28"/>
                <w:szCs w:val="28"/>
              </w:rPr>
            </w:pPr>
            <w:r w:rsidRPr="00720BF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E098A">
              <w:rPr>
                <w:rFonts w:ascii="Times New Roman" w:hAnsi="Times New Roman" w:cs="Times New Roman"/>
                <w:sz w:val="28"/>
                <w:szCs w:val="28"/>
              </w:rPr>
              <w:t>Связаться с педагогом, если возникли вопросы или трудности в выполнении задания.</w:t>
            </w:r>
          </w:p>
          <w:p w:rsidR="00FE098A" w:rsidRDefault="00FE098A" w:rsidP="004632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7974" w:rsidRDefault="00A77974"/>
    <w:sectPr w:rsidR="00A77974" w:rsidSect="00A77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B2F"/>
    <w:multiLevelType w:val="hybridMultilevel"/>
    <w:tmpl w:val="8F428388"/>
    <w:lvl w:ilvl="0" w:tplc="3968BA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85151"/>
    <w:multiLevelType w:val="hybridMultilevel"/>
    <w:tmpl w:val="1902B430"/>
    <w:lvl w:ilvl="0" w:tplc="09D6D7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A63D4"/>
    <w:multiLevelType w:val="hybridMultilevel"/>
    <w:tmpl w:val="4B127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668B5"/>
    <w:multiLevelType w:val="hybridMultilevel"/>
    <w:tmpl w:val="4A204394"/>
    <w:lvl w:ilvl="0" w:tplc="179E8EE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098A"/>
    <w:rsid w:val="00024DC5"/>
    <w:rsid w:val="006E304E"/>
    <w:rsid w:val="00720BF3"/>
    <w:rsid w:val="00954339"/>
    <w:rsid w:val="00A77974"/>
    <w:rsid w:val="00FE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8A"/>
  </w:style>
  <w:style w:type="paragraph" w:styleId="3">
    <w:name w:val="heading 3"/>
    <w:basedOn w:val="a"/>
    <w:next w:val="a"/>
    <w:link w:val="30"/>
    <w:qFormat/>
    <w:rsid w:val="00FE098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08" w:firstLine="141"/>
      <w:jc w:val="both"/>
      <w:outlineLvl w:val="2"/>
    </w:pPr>
    <w:rPr>
      <w:rFonts w:ascii="Times New Roman" w:eastAsia="MS Mincho" w:hAnsi="Times New Roman" w:cs="Times New Roman"/>
      <w:b/>
      <w:bCs/>
      <w:i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98A"/>
    <w:pPr>
      <w:ind w:left="720"/>
      <w:contextualSpacing/>
    </w:pPr>
  </w:style>
  <w:style w:type="table" w:styleId="a4">
    <w:name w:val="Table Grid"/>
    <w:basedOn w:val="a1"/>
    <w:uiPriority w:val="59"/>
    <w:rsid w:val="00FE0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FE098A"/>
  </w:style>
  <w:style w:type="character" w:customStyle="1" w:styleId="30">
    <w:name w:val="Заголовок 3 Знак"/>
    <w:basedOn w:val="a0"/>
    <w:link w:val="3"/>
    <w:rsid w:val="00FE098A"/>
    <w:rPr>
      <w:rFonts w:ascii="Times New Roman" w:eastAsia="MS Mincho" w:hAnsi="Times New Roman" w:cs="Times New Roman"/>
      <w:b/>
      <w:bCs/>
      <w:iCs/>
      <w:sz w:val="20"/>
      <w:szCs w:val="24"/>
      <w:shd w:val="clear" w:color="auto" w:fill="FFFFFF"/>
      <w:lang w:eastAsia="ru-RU"/>
    </w:rPr>
  </w:style>
  <w:style w:type="paragraph" w:styleId="a5">
    <w:name w:val="Body Text"/>
    <w:basedOn w:val="a"/>
    <w:link w:val="a6"/>
    <w:rsid w:val="00FE09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E098A"/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FE0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скнятиновская</dc:creator>
  <cp:keywords/>
  <dc:description/>
  <cp:lastModifiedBy>школа скнятиновская</cp:lastModifiedBy>
  <cp:revision>4</cp:revision>
  <dcterms:created xsi:type="dcterms:W3CDTF">2020-04-21T09:30:00Z</dcterms:created>
  <dcterms:modified xsi:type="dcterms:W3CDTF">2020-05-08T14:09:00Z</dcterms:modified>
</cp:coreProperties>
</file>