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2941"/>
        <w:tblW w:w="14879" w:type="dxa"/>
        <w:tblLook w:val="04A0" w:firstRow="1" w:lastRow="0" w:firstColumn="1" w:lastColumn="0" w:noHBand="0" w:noVBand="1"/>
      </w:tblPr>
      <w:tblGrid>
        <w:gridCol w:w="1838"/>
        <w:gridCol w:w="2076"/>
        <w:gridCol w:w="5888"/>
        <w:gridCol w:w="2610"/>
        <w:gridCol w:w="2467"/>
      </w:tblGrid>
      <w:tr w:rsidR="00CA7495" w:rsidRPr="00E260D4" w14:paraId="4950C2CE" w14:textId="77777777" w:rsidTr="00DA348C">
        <w:tc>
          <w:tcPr>
            <w:tcW w:w="1838" w:type="dxa"/>
          </w:tcPr>
          <w:p w14:paraId="4B4F7387" w14:textId="77777777" w:rsidR="00CA7495" w:rsidRPr="00E260D4" w:rsidRDefault="00CA7495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2693" w:type="dxa"/>
          </w:tcPr>
          <w:p w14:paraId="420FD690" w14:textId="77777777" w:rsidR="00CA7495" w:rsidRPr="00E260D4" w:rsidRDefault="00CA7495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14:paraId="74A727F4" w14:textId="77777777" w:rsidR="00CA7495" w:rsidRPr="00E260D4" w:rsidRDefault="00CA7495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3543" w:type="dxa"/>
          </w:tcPr>
          <w:p w14:paraId="4BB4AD15" w14:textId="77777777" w:rsidR="00CA7495" w:rsidRPr="00E260D4" w:rsidRDefault="00CA7495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6D60D8C4" w14:textId="77777777" w:rsidR="00CA7495" w:rsidRPr="00E260D4" w:rsidRDefault="00CA7495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977" w:type="dxa"/>
          </w:tcPr>
          <w:p w14:paraId="3768C4C0" w14:textId="77777777" w:rsidR="00CA7495" w:rsidRPr="00E260D4" w:rsidRDefault="00CA7495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Способ  и</w:t>
            </w:r>
            <w:proofErr w:type="gramEnd"/>
            <w:r w:rsidRPr="00E260D4">
              <w:rPr>
                <w:rFonts w:ascii="Times New Roman" w:hAnsi="Times New Roman" w:cs="Times New Roman"/>
                <w:sz w:val="28"/>
                <w:szCs w:val="28"/>
              </w:rPr>
              <w:t xml:space="preserve"> дата предоставления заданий для проверки</w:t>
            </w:r>
          </w:p>
        </w:tc>
      </w:tr>
      <w:tr w:rsidR="00CA7495" w:rsidRPr="00E260D4" w14:paraId="62D719D3" w14:textId="77777777" w:rsidTr="00DA348C">
        <w:tc>
          <w:tcPr>
            <w:tcW w:w="1838" w:type="dxa"/>
          </w:tcPr>
          <w:p w14:paraId="3A4E367F" w14:textId="6A394AFF" w:rsidR="00CA7495" w:rsidRPr="00E260D4" w:rsidRDefault="00682A40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 русский язык</w:t>
            </w:r>
          </w:p>
        </w:tc>
        <w:tc>
          <w:tcPr>
            <w:tcW w:w="2693" w:type="dxa"/>
          </w:tcPr>
          <w:p w14:paraId="658D81EC" w14:textId="0E4E1F08" w:rsidR="00CA7495" w:rsidRPr="00CA7495" w:rsidRDefault="00CA7495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495">
              <w:rPr>
                <w:rFonts w:ascii="Times New Roman" w:hAnsi="Times New Roman" w:cs="Times New Roman"/>
                <w:sz w:val="28"/>
                <w:szCs w:val="28"/>
              </w:rPr>
              <w:t>Повторение по теме «</w:t>
            </w:r>
            <w:r w:rsidR="00682A40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Pr="00CA749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828" w:type="dxa"/>
          </w:tcPr>
          <w:p w14:paraId="00BE2822" w14:textId="5CBF338D" w:rsidR="00CA7495" w:rsidRDefault="00CA7495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82A40">
              <w:rPr>
                <w:rFonts w:ascii="Times New Roman" w:hAnsi="Times New Roman" w:cs="Times New Roman"/>
                <w:sz w:val="28"/>
                <w:szCs w:val="28"/>
              </w:rPr>
              <w:t>Повторить п.104-107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2544D9" w14:textId="35DFF36B" w:rsidR="00CA7495" w:rsidRDefault="00CA7495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82A40">
              <w:rPr>
                <w:rFonts w:ascii="Times New Roman" w:hAnsi="Times New Roman" w:cs="Times New Roman"/>
                <w:sz w:val="28"/>
                <w:szCs w:val="28"/>
              </w:rPr>
              <w:t xml:space="preserve">У кого </w:t>
            </w:r>
            <w:r w:rsidR="00682A40" w:rsidRPr="00682A4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есть возможность</w:t>
            </w:r>
            <w:r w:rsidR="00682A40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тесты онлайн (прислать фото результатов)</w:t>
            </w:r>
          </w:p>
          <w:p w14:paraId="6B8A29DC" w14:textId="1C426D18" w:rsidR="00682A40" w:rsidRDefault="00682A40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3648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https://onlinetestpad.com/ru/test/17334--</w:t>
              </w:r>
              <w:proofErr w:type="spellStart"/>
              <w:r w:rsidRPr="003648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tsya</w:t>
              </w:r>
              <w:proofErr w:type="spellEnd"/>
              <w:r w:rsidRPr="003648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-i-</w:t>
              </w:r>
              <w:proofErr w:type="spellStart"/>
              <w:r w:rsidRPr="003648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tsya</w:t>
              </w:r>
              <w:proofErr w:type="spellEnd"/>
              <w:r w:rsidRPr="003648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-v-</w:t>
              </w:r>
              <w:proofErr w:type="spellStart"/>
              <w:r w:rsidRPr="003648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glagolakh</w:t>
              </w:r>
              <w:proofErr w:type="spellEnd"/>
            </w:hyperlink>
          </w:p>
          <w:p w14:paraId="4A5CDA7F" w14:textId="7DDB9066" w:rsidR="00682A40" w:rsidRDefault="00682A40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Pr="00682A40">
              <w:rPr>
                <w:rFonts w:ascii="Times New Roman" w:hAnsi="Times New Roman" w:cs="Times New Roman"/>
                <w:sz w:val="28"/>
                <w:szCs w:val="28"/>
              </w:rPr>
              <w:instrText>https://saharina.ru/dicts/test.php?name=dict33.xml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3648B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https://saharina.ru/dicts/test.php?name=dict33.xml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14:paraId="6FCAA51D" w14:textId="6525B598" w:rsidR="00682A40" w:rsidRDefault="00682A40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кого нет, выполняем только д/з</w:t>
            </w:r>
          </w:p>
          <w:p w14:paraId="1A165B53" w14:textId="6C610B42" w:rsidR="00CA7495" w:rsidRPr="00A727D3" w:rsidRDefault="00CA7495" w:rsidP="00682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2908E900" w14:textId="77777777" w:rsidR="00670A6D" w:rsidRDefault="00682A40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  <w:p w14:paraId="66BA30C1" w14:textId="1971424B" w:rsidR="00CA7495" w:rsidRPr="00E260D4" w:rsidRDefault="00682A40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A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70A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будет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предоставлена на бумажном носителе)</w:t>
            </w:r>
          </w:p>
        </w:tc>
        <w:tc>
          <w:tcPr>
            <w:tcW w:w="2977" w:type="dxa"/>
          </w:tcPr>
          <w:p w14:paraId="0FED4AE6" w14:textId="3178F254" w:rsidR="00CA7495" w:rsidRDefault="00682A40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  <w:p w14:paraId="1D5F0F35" w14:textId="77777777" w:rsidR="00CA7495" w:rsidRPr="00E260D4" w:rsidRDefault="00CA7495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бумажном носителе безопасным способом или фото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</w:p>
        </w:tc>
      </w:tr>
    </w:tbl>
    <w:p w14:paraId="7106AEFB" w14:textId="0A8D0921" w:rsidR="00CA7495" w:rsidRDefault="00682A40" w:rsidP="00CA7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6  мая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873D2A3" w14:textId="77777777" w:rsidR="00CA7495" w:rsidRDefault="00CA7495" w:rsidP="00CA7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класс Русский язык</w:t>
      </w:r>
    </w:p>
    <w:p w14:paraId="105A9B78" w14:textId="77777777" w:rsidR="002C4BB3" w:rsidRDefault="002C4BB3"/>
    <w:sectPr w:rsidR="002C4BB3" w:rsidSect="00CA74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03"/>
    <w:rsid w:val="000A6403"/>
    <w:rsid w:val="002C4BB3"/>
    <w:rsid w:val="00670A6D"/>
    <w:rsid w:val="00682A40"/>
    <w:rsid w:val="00CA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9000"/>
  <w15:chartTrackingRefBased/>
  <w15:docId w15:val="{AD7FC1C9-F877-4B62-AAF5-162C3408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4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4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82A4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82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testpad.com/ru/test/17334--tsya-i-tsya-v-glagol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5</cp:revision>
  <cp:lastPrinted>2020-05-01T08:58:00Z</cp:lastPrinted>
  <dcterms:created xsi:type="dcterms:W3CDTF">2020-04-10T05:17:00Z</dcterms:created>
  <dcterms:modified xsi:type="dcterms:W3CDTF">2020-05-01T09:04:00Z</dcterms:modified>
</cp:coreProperties>
</file>