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XSpec="center" w:tblpY="1440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3544"/>
        <w:gridCol w:w="4252"/>
        <w:gridCol w:w="2709"/>
        <w:gridCol w:w="2075"/>
      </w:tblGrid>
      <w:tr w:rsidR="003423D2" w:rsidRPr="00E260D4" w14:paraId="472634CC" w14:textId="77777777" w:rsidTr="003423D2">
        <w:tc>
          <w:tcPr>
            <w:tcW w:w="1980" w:type="dxa"/>
          </w:tcPr>
          <w:p w14:paraId="3830830C" w14:textId="77777777" w:rsidR="003423D2" w:rsidRPr="00E260D4" w:rsidRDefault="003423D2" w:rsidP="0076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0D4">
              <w:rPr>
                <w:rFonts w:ascii="Times New Roman" w:hAnsi="Times New Roman" w:cs="Times New Roman"/>
                <w:sz w:val="28"/>
                <w:szCs w:val="28"/>
              </w:rPr>
              <w:t>Дата/предмет</w:t>
            </w:r>
          </w:p>
        </w:tc>
        <w:tc>
          <w:tcPr>
            <w:tcW w:w="3544" w:type="dxa"/>
          </w:tcPr>
          <w:p w14:paraId="38202A51" w14:textId="77777777" w:rsidR="003423D2" w:rsidRPr="00E260D4" w:rsidRDefault="003423D2" w:rsidP="0076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0D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252" w:type="dxa"/>
          </w:tcPr>
          <w:p w14:paraId="45043FCA" w14:textId="77777777" w:rsidR="003423D2" w:rsidRPr="00E260D4" w:rsidRDefault="003423D2" w:rsidP="0076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0D4">
              <w:rPr>
                <w:rFonts w:ascii="Times New Roman" w:hAnsi="Times New Roman" w:cs="Times New Roman"/>
                <w:sz w:val="28"/>
                <w:szCs w:val="28"/>
              </w:rPr>
              <w:t>План урока (подробная пошаговая инструкция для ребенка)</w:t>
            </w:r>
          </w:p>
        </w:tc>
        <w:tc>
          <w:tcPr>
            <w:tcW w:w="2709" w:type="dxa"/>
          </w:tcPr>
          <w:p w14:paraId="4F100478" w14:textId="77777777" w:rsidR="003423D2" w:rsidRPr="00E260D4" w:rsidRDefault="003423D2" w:rsidP="0076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0D4">
              <w:rPr>
                <w:rFonts w:ascii="Times New Roman" w:hAnsi="Times New Roman" w:cs="Times New Roman"/>
                <w:sz w:val="28"/>
                <w:szCs w:val="28"/>
              </w:rPr>
              <w:t>Задания для проверки</w:t>
            </w:r>
          </w:p>
          <w:p w14:paraId="34885280" w14:textId="77777777" w:rsidR="003423D2" w:rsidRPr="00E260D4" w:rsidRDefault="003423D2" w:rsidP="0076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0D4">
              <w:rPr>
                <w:rFonts w:ascii="Times New Roman" w:hAnsi="Times New Roman" w:cs="Times New Roman"/>
                <w:sz w:val="28"/>
                <w:szCs w:val="28"/>
              </w:rPr>
              <w:t>(домашнее задание)</w:t>
            </w:r>
          </w:p>
        </w:tc>
        <w:tc>
          <w:tcPr>
            <w:tcW w:w="2075" w:type="dxa"/>
          </w:tcPr>
          <w:p w14:paraId="6CD1C958" w14:textId="77777777" w:rsidR="003423D2" w:rsidRPr="00E260D4" w:rsidRDefault="003423D2" w:rsidP="0076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60D4">
              <w:rPr>
                <w:rFonts w:ascii="Times New Roman" w:hAnsi="Times New Roman" w:cs="Times New Roman"/>
                <w:sz w:val="28"/>
                <w:szCs w:val="28"/>
              </w:rPr>
              <w:t>Способ  и</w:t>
            </w:r>
            <w:proofErr w:type="gramEnd"/>
            <w:r w:rsidRPr="00E260D4">
              <w:rPr>
                <w:rFonts w:ascii="Times New Roman" w:hAnsi="Times New Roman" w:cs="Times New Roman"/>
                <w:sz w:val="28"/>
                <w:szCs w:val="28"/>
              </w:rPr>
              <w:t xml:space="preserve"> дата предоставления заданий для проверки</w:t>
            </w:r>
          </w:p>
        </w:tc>
      </w:tr>
      <w:tr w:rsidR="003423D2" w:rsidRPr="00E260D4" w14:paraId="0EAB4F63" w14:textId="77777777" w:rsidTr="003423D2">
        <w:tc>
          <w:tcPr>
            <w:tcW w:w="1980" w:type="dxa"/>
          </w:tcPr>
          <w:p w14:paraId="1FC44B74" w14:textId="384524BF" w:rsidR="003423D2" w:rsidRDefault="00860202" w:rsidP="0076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  <w:p w14:paraId="488F76B5" w14:textId="77777777" w:rsidR="003423D2" w:rsidRPr="00E260D4" w:rsidRDefault="003423D2" w:rsidP="0076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544" w:type="dxa"/>
          </w:tcPr>
          <w:p w14:paraId="730D860F" w14:textId="77777777" w:rsidR="00860202" w:rsidRPr="00860202" w:rsidRDefault="00860202" w:rsidP="00860202">
            <w:pPr>
              <w:pStyle w:val="a6"/>
              <w:snapToGrid w:val="0"/>
              <w:spacing w:before="0" w:after="0"/>
              <w:rPr>
                <w:sz w:val="28"/>
                <w:szCs w:val="28"/>
              </w:rPr>
            </w:pPr>
            <w:r w:rsidRPr="00860202">
              <w:rPr>
                <w:sz w:val="28"/>
                <w:szCs w:val="28"/>
              </w:rPr>
              <w:t>Русская литература 60-90-х ХХ века. Герой-чудик в рассказе В.М. Шукшина</w:t>
            </w:r>
          </w:p>
          <w:p w14:paraId="42C9E83A" w14:textId="68DCE302" w:rsidR="003423D2" w:rsidRPr="003423D2" w:rsidRDefault="00860202" w:rsidP="00860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202">
              <w:rPr>
                <w:rFonts w:ascii="Times New Roman" w:hAnsi="Times New Roman" w:cs="Times New Roman"/>
                <w:sz w:val="28"/>
                <w:szCs w:val="28"/>
              </w:rPr>
              <w:t xml:space="preserve">«Ванька </w:t>
            </w:r>
            <w:proofErr w:type="spellStart"/>
            <w:r w:rsidRPr="00860202">
              <w:rPr>
                <w:rFonts w:ascii="Times New Roman" w:hAnsi="Times New Roman" w:cs="Times New Roman"/>
                <w:sz w:val="28"/>
                <w:szCs w:val="28"/>
              </w:rPr>
              <w:t>Тепляшин</w:t>
            </w:r>
            <w:proofErr w:type="spellEnd"/>
            <w:r w:rsidRPr="008602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2" w:type="dxa"/>
          </w:tcPr>
          <w:p w14:paraId="56DED72E" w14:textId="23DD937F" w:rsidR="003423D2" w:rsidRPr="00860202" w:rsidRDefault="00860202" w:rsidP="0086020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0202">
              <w:rPr>
                <w:rFonts w:ascii="Times New Roman" w:hAnsi="Times New Roman" w:cs="Times New Roman"/>
                <w:sz w:val="28"/>
                <w:szCs w:val="28"/>
              </w:rPr>
              <w:t>Прочитать статью учебника на стр. 214-215</w:t>
            </w:r>
          </w:p>
          <w:p w14:paraId="20883172" w14:textId="6328AC49" w:rsidR="00860202" w:rsidRPr="00860202" w:rsidRDefault="00860202" w:rsidP="0086020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рассказ «Ванька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Тепляшин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8D4ACEC" w14:textId="43F8BAE2" w:rsidR="003423D2" w:rsidRPr="003423D2" w:rsidRDefault="003423D2" w:rsidP="00342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F1DEF2" w14:textId="77777777" w:rsidR="003423D2" w:rsidRPr="00E27097" w:rsidRDefault="003423D2" w:rsidP="0076361F">
            <w:pPr>
              <w:rPr>
                <w:i/>
                <w:iCs/>
              </w:rPr>
            </w:pPr>
          </w:p>
        </w:tc>
        <w:tc>
          <w:tcPr>
            <w:tcW w:w="2709" w:type="dxa"/>
          </w:tcPr>
          <w:p w14:paraId="66485C46" w14:textId="77777777" w:rsidR="003423D2" w:rsidRDefault="003423D2" w:rsidP="0076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 ответить на вопросы </w:t>
            </w:r>
          </w:p>
          <w:p w14:paraId="0302BE96" w14:textId="09629F3A" w:rsidR="00860202" w:rsidRPr="00E260D4" w:rsidRDefault="00860202" w:rsidP="0076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(см. ниже)</w:t>
            </w:r>
          </w:p>
        </w:tc>
        <w:tc>
          <w:tcPr>
            <w:tcW w:w="2075" w:type="dxa"/>
          </w:tcPr>
          <w:p w14:paraId="1B563DB6" w14:textId="7200200B" w:rsidR="003423D2" w:rsidRDefault="00860202" w:rsidP="0076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  <w:p w14:paraId="568A31F4" w14:textId="77777777" w:rsidR="003423D2" w:rsidRPr="00E260D4" w:rsidRDefault="003423D2" w:rsidP="00763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почта, социальные сети</w:t>
            </w:r>
          </w:p>
        </w:tc>
      </w:tr>
    </w:tbl>
    <w:p w14:paraId="5D113219" w14:textId="7EE4E1D9" w:rsidR="003423D2" w:rsidRDefault="00860202" w:rsidP="003423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 мая</w:t>
      </w:r>
    </w:p>
    <w:p w14:paraId="77BBDE91" w14:textId="7B3FA772" w:rsidR="003423D2" w:rsidRPr="00860202" w:rsidRDefault="003423D2" w:rsidP="00860202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0202">
        <w:rPr>
          <w:rFonts w:ascii="Times New Roman" w:hAnsi="Times New Roman" w:cs="Times New Roman"/>
          <w:b/>
          <w:bCs/>
          <w:sz w:val="28"/>
          <w:szCs w:val="28"/>
        </w:rPr>
        <w:t>класс Литература</w:t>
      </w:r>
    </w:p>
    <w:p w14:paraId="36C23CC9" w14:textId="7042D87E" w:rsidR="003836F9" w:rsidRDefault="003836F9"/>
    <w:p w14:paraId="4F783B8E" w14:textId="52919213" w:rsidR="00860202" w:rsidRDefault="00860202"/>
    <w:p w14:paraId="359DB46D" w14:textId="7E1F850C" w:rsidR="00860202" w:rsidRDefault="00860202"/>
    <w:p w14:paraId="1A401A31" w14:textId="07758CD3" w:rsidR="00860202" w:rsidRPr="00860202" w:rsidRDefault="00860202" w:rsidP="0086020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8602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Какова основная идея рассказа?</w:t>
      </w:r>
    </w:p>
    <w:p w14:paraId="76C793EE" w14:textId="044E5871" w:rsidR="00860202" w:rsidRPr="00860202" w:rsidRDefault="00860202" w:rsidP="0086020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8602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Составьте устный словесный портрет героя. Какова причина постоянных конфликтов Ваньки с окружающими людьми?</w:t>
      </w:r>
    </w:p>
    <w:p w14:paraId="37105851" w14:textId="7CFA5DD6" w:rsidR="00860202" w:rsidRPr="00860202" w:rsidRDefault="00860202" w:rsidP="00860202">
      <w:pPr>
        <w:pStyle w:val="a5"/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02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Почему Ваньке не понравилось в больнице и, невзирая на болезнь, он покинул ее?</w:t>
      </w:r>
    </w:p>
    <w:p w14:paraId="0918EEF9" w14:textId="2BEEE61C" w:rsidR="00860202" w:rsidRPr="00860202" w:rsidRDefault="00860202" w:rsidP="00860202">
      <w:pPr>
        <w:pStyle w:val="a5"/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02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Какое социально-нравственное явление символизирует образ красноглазого вахтера?</w:t>
      </w:r>
    </w:p>
    <w:p w14:paraId="4CA39AE7" w14:textId="77777777" w:rsidR="00860202" w:rsidRDefault="00860202" w:rsidP="00860202">
      <w:pPr>
        <w:pStyle w:val="a5"/>
      </w:pPr>
    </w:p>
    <w:sectPr w:rsidR="00860202" w:rsidSect="003423D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016C7"/>
    <w:multiLevelType w:val="hybridMultilevel"/>
    <w:tmpl w:val="0784C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014B2"/>
    <w:multiLevelType w:val="hybridMultilevel"/>
    <w:tmpl w:val="05E6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45E10"/>
    <w:multiLevelType w:val="hybridMultilevel"/>
    <w:tmpl w:val="874E4CD0"/>
    <w:lvl w:ilvl="0" w:tplc="3D762F7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749B6"/>
    <w:multiLevelType w:val="hybridMultilevel"/>
    <w:tmpl w:val="914823EC"/>
    <w:lvl w:ilvl="0" w:tplc="EB222D7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F38"/>
    <w:rsid w:val="003423D2"/>
    <w:rsid w:val="003836F9"/>
    <w:rsid w:val="00860202"/>
    <w:rsid w:val="00A1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659AE"/>
  <w15:chartTrackingRefBased/>
  <w15:docId w15:val="{0EB83933-2C03-4753-9128-91B1C067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3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3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423D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423D2"/>
    <w:pPr>
      <w:ind w:left="720"/>
      <w:contextualSpacing/>
    </w:pPr>
  </w:style>
  <w:style w:type="paragraph" w:styleId="a6">
    <w:name w:val="Normal (Web)"/>
    <w:basedOn w:val="a"/>
    <w:uiPriority w:val="99"/>
    <w:rsid w:val="00860202"/>
    <w:pPr>
      <w:suppressAutoHyphens/>
      <w:spacing w:before="280" w:after="119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3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Чаркина</dc:creator>
  <cp:keywords/>
  <dc:description/>
  <cp:lastModifiedBy>Наталья Чаркина</cp:lastModifiedBy>
  <cp:revision>3</cp:revision>
  <dcterms:created xsi:type="dcterms:W3CDTF">2020-04-16T13:44:00Z</dcterms:created>
  <dcterms:modified xsi:type="dcterms:W3CDTF">2020-05-06T17:44:00Z</dcterms:modified>
</cp:coreProperties>
</file>