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AC4" w:rsidRPr="00B11AC4" w:rsidRDefault="00B11AC4" w:rsidP="00B11AC4">
      <w:pPr>
        <w:spacing w:after="120" w:line="360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i/>
          <w:color w:val="222222"/>
          <w:sz w:val="28"/>
          <w:szCs w:val="28"/>
          <w:u w:val="single"/>
          <w:lang w:eastAsia="ru-RU"/>
        </w:rPr>
      </w:pPr>
      <w:r w:rsidRPr="00B11AC4">
        <w:rPr>
          <w:rFonts w:ascii="Times New Roman" w:eastAsia="Times New Roman" w:hAnsi="Times New Roman" w:cs="Times New Roman"/>
          <w:b/>
          <w:bCs/>
          <w:i/>
          <w:color w:val="222222"/>
          <w:sz w:val="28"/>
          <w:szCs w:val="28"/>
          <w:u w:val="single"/>
          <w:lang w:eastAsia="ru-RU"/>
        </w:rPr>
        <w:t>Как учить английский с помощью короткометражных фильмов</w:t>
      </w:r>
    </w:p>
    <w:p w:rsidR="00C92193" w:rsidRDefault="00B11AC4" w:rsidP="00B11AC4">
      <w:pPr>
        <w:spacing w:before="330" w:after="288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AC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Короткометражное кино, также как и полнометражное, бывает самых разных жанров и типов.</w:t>
      </w:r>
    </w:p>
    <w:p w:rsidR="00B11AC4" w:rsidRPr="00B11AC4" w:rsidRDefault="00B11AC4" w:rsidP="00B11AC4">
      <w:pPr>
        <w:spacing w:before="330" w:after="288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AC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Некоторые фильмы идут совсем без текста. В некоторых звучит только музыка, в других персонажи произносят всего несколько реплик, в третьих – сплошные разговоры. Какие-то из них – рисованные, в других снимаются живые актеры.</w:t>
      </w:r>
    </w:p>
    <w:p w:rsidR="00C61C9C" w:rsidRDefault="00C61C9C" w:rsidP="00C61C9C">
      <w:pPr>
        <w:pStyle w:val="2"/>
        <w:spacing w:before="0" w:beforeAutospacing="0" w:after="120" w:afterAutospacing="0" w:line="360" w:lineRule="atLeast"/>
        <w:textAlignment w:val="baseline"/>
        <w:rPr>
          <w:rFonts w:ascii="&amp;quot" w:hAnsi="&amp;quot"/>
          <w:color w:val="222222"/>
          <w:sz w:val="30"/>
          <w:szCs w:val="30"/>
        </w:rPr>
      </w:pPr>
      <w:r>
        <w:rPr>
          <w:rFonts w:ascii="&amp;quot" w:hAnsi="&amp;quot"/>
          <w:color w:val="222222"/>
          <w:sz w:val="30"/>
          <w:szCs w:val="30"/>
        </w:rPr>
        <w:t>Короткие фильмы без текста</w:t>
      </w:r>
    </w:p>
    <w:p w:rsidR="00C61C9C" w:rsidRDefault="00C61C9C" w:rsidP="00C61C9C">
      <w:pPr>
        <w:pStyle w:val="a3"/>
        <w:spacing w:before="0" w:beforeAutospacing="0" w:after="0" w:afterAutospacing="0" w:line="312" w:lineRule="atLeast"/>
        <w:textAlignment w:val="baseline"/>
      </w:pPr>
      <w:r w:rsidRPr="000C426F">
        <w:t xml:space="preserve">В этих коротких лентах совсем нет текста, зато они заставляют думать. Мы предлагаем вам </w:t>
      </w:r>
      <w:r w:rsidRPr="000C426F">
        <w:rPr>
          <w:rStyle w:val="a4"/>
          <w:bdr w:val="none" w:sz="0" w:space="0" w:color="auto" w:frame="1"/>
        </w:rPr>
        <w:t>думать над ними по-английски</w:t>
      </w:r>
      <w:r w:rsidRPr="000C426F">
        <w:t>! Пока будете смотреть фильмы, попробуйте мысленно подобрать существительные к предметам, которые вы видите на экране, и описать происходящее при помощи глаголов.</w:t>
      </w:r>
    </w:p>
    <w:p w:rsidR="000C426F" w:rsidRDefault="000C426F" w:rsidP="00C61C9C">
      <w:pPr>
        <w:pStyle w:val="a3"/>
        <w:spacing w:before="0" w:beforeAutospacing="0" w:after="0" w:afterAutospacing="0" w:line="312" w:lineRule="atLeast"/>
        <w:textAlignment w:val="baseline"/>
      </w:pPr>
      <w:r>
        <w:t>Посмотрите фильм и попробуйте ответить на вопросы.</w:t>
      </w:r>
    </w:p>
    <w:p w:rsidR="000C426F" w:rsidRPr="000C426F" w:rsidRDefault="000C426F" w:rsidP="00C61C9C">
      <w:pPr>
        <w:pStyle w:val="a3"/>
        <w:spacing w:before="0" w:beforeAutospacing="0" w:after="0" w:afterAutospacing="0" w:line="312" w:lineRule="atLeast"/>
        <w:textAlignment w:val="baseline"/>
      </w:pPr>
    </w:p>
    <w:p w:rsidR="00C61C9C" w:rsidRPr="00C61C9C" w:rsidRDefault="00C61C9C" w:rsidP="00C61C9C">
      <w:pPr>
        <w:pStyle w:val="3"/>
        <w:spacing w:before="0" w:after="120" w:line="360" w:lineRule="atLeast"/>
        <w:textAlignment w:val="baseline"/>
        <w:rPr>
          <w:rFonts w:ascii="Times New Roman" w:hAnsi="Times New Roman" w:cs="Times New Roman"/>
          <w:color w:val="222222"/>
          <w:sz w:val="32"/>
          <w:szCs w:val="32"/>
        </w:rPr>
      </w:pPr>
      <w:r w:rsidRPr="00C61C9C">
        <w:rPr>
          <w:rFonts w:ascii="Times New Roman" w:hAnsi="Times New Roman" w:cs="Times New Roman"/>
          <w:color w:val="222222"/>
          <w:sz w:val="32"/>
          <w:szCs w:val="32"/>
        </w:rPr>
        <w:t>“Alike” / «Похожие»</w:t>
      </w:r>
    </w:p>
    <w:p w:rsidR="00C61C9C" w:rsidRPr="000C426F" w:rsidRDefault="00C61C9C" w:rsidP="00C61C9C">
      <w:pPr>
        <w:pStyle w:val="a3"/>
        <w:spacing w:before="0" w:beforeAutospacing="0" w:after="0" w:afterAutospacing="0" w:line="312" w:lineRule="atLeast"/>
        <w:textAlignment w:val="baseline"/>
        <w:rPr>
          <w:lang w:val="en-US"/>
        </w:rPr>
      </w:pPr>
      <w:r w:rsidRPr="000C426F">
        <w:t xml:space="preserve">Это короткий мультфильм об отце и сыне, которых засасывает </w:t>
      </w:r>
      <w:hyperlink r:id="rId4" w:tgtFrame="_blank" w:history="1">
        <w:r w:rsidRPr="000C426F">
          <w:rPr>
            <w:rStyle w:val="a5"/>
            <w:rFonts w:eastAsiaTheme="majorEastAsia"/>
            <w:color w:val="auto"/>
            <w:u w:val="none"/>
            <w:bdr w:val="none" w:sz="0" w:space="0" w:color="auto" w:frame="1"/>
          </w:rPr>
          <w:t xml:space="preserve">ежедневная рутина </w:t>
        </w:r>
      </w:hyperlink>
      <w:r w:rsidRPr="000C426F">
        <w:t>большого города.</w:t>
      </w:r>
    </w:p>
    <w:p w:rsidR="00C61C9C" w:rsidRPr="00C92193" w:rsidRDefault="00C92193" w:rsidP="00C61C9C">
      <w:pPr>
        <w:pStyle w:val="a3"/>
        <w:spacing w:before="0" w:beforeAutospacing="0" w:after="0" w:afterAutospacing="0" w:line="312" w:lineRule="atLeast"/>
        <w:textAlignment w:val="baseline"/>
      </w:pPr>
      <w:r>
        <w:t>Ссылка для просмотра фильма:</w:t>
      </w:r>
    </w:p>
    <w:p w:rsidR="008E3FF8" w:rsidRDefault="005B69B3" w:rsidP="00B11AC4">
      <w:pPr>
        <w:spacing w:after="0" w:line="312" w:lineRule="atLeast"/>
        <w:textAlignment w:val="baseline"/>
        <w:rPr>
          <w:rFonts w:ascii="&amp;quot" w:eastAsia="Times New Roman" w:hAnsi="&amp;quot" w:cs="Times New Roman"/>
          <w:color w:val="555555"/>
          <w:sz w:val="24"/>
          <w:szCs w:val="24"/>
          <w:lang w:val="en-US" w:eastAsia="ru-RU"/>
        </w:rPr>
      </w:pPr>
      <w:hyperlink r:id="rId5" w:history="1">
        <w:r w:rsidR="00C61C9C" w:rsidRPr="00C61C9C">
          <w:rPr>
            <w:rStyle w:val="a5"/>
            <w:rFonts w:ascii="&amp;quot" w:eastAsia="Times New Roman" w:hAnsi="&amp;quot" w:cs="Times New Roman"/>
            <w:sz w:val="24"/>
            <w:szCs w:val="24"/>
            <w:lang w:val="en-US" w:eastAsia="ru-RU"/>
          </w:rPr>
          <w:t>https</w:t>
        </w:r>
        <w:r w:rsidR="00C61C9C" w:rsidRPr="00C92193">
          <w:rPr>
            <w:rStyle w:val="a5"/>
            <w:rFonts w:ascii="&amp;quot" w:eastAsia="Times New Roman" w:hAnsi="&amp;quot" w:cs="Times New Roman"/>
            <w:sz w:val="24"/>
            <w:szCs w:val="24"/>
            <w:lang w:eastAsia="ru-RU"/>
          </w:rPr>
          <w:t>://</w:t>
        </w:r>
        <w:r w:rsidR="00C61C9C" w:rsidRPr="00C61C9C">
          <w:rPr>
            <w:rStyle w:val="a5"/>
            <w:rFonts w:ascii="&amp;quot" w:eastAsia="Times New Roman" w:hAnsi="&amp;quot" w:cs="Times New Roman"/>
            <w:sz w:val="24"/>
            <w:szCs w:val="24"/>
            <w:lang w:val="en-US" w:eastAsia="ru-RU"/>
          </w:rPr>
          <w:t>www</w:t>
        </w:r>
        <w:r w:rsidR="00C61C9C" w:rsidRPr="00C92193">
          <w:rPr>
            <w:rStyle w:val="a5"/>
            <w:rFonts w:ascii="&amp;quot" w:eastAsia="Times New Roman" w:hAnsi="&amp;quot" w:cs="Times New Roman"/>
            <w:sz w:val="24"/>
            <w:szCs w:val="24"/>
            <w:lang w:eastAsia="ru-RU"/>
          </w:rPr>
          <w:t>.</w:t>
        </w:r>
        <w:r w:rsidR="00C61C9C" w:rsidRPr="00C61C9C">
          <w:rPr>
            <w:rStyle w:val="a5"/>
            <w:rFonts w:ascii="&amp;quot" w:eastAsia="Times New Roman" w:hAnsi="&amp;quot" w:cs="Times New Roman"/>
            <w:sz w:val="24"/>
            <w:szCs w:val="24"/>
            <w:lang w:val="en-US" w:eastAsia="ru-RU"/>
          </w:rPr>
          <w:t>youtube</w:t>
        </w:r>
        <w:r w:rsidR="00C61C9C" w:rsidRPr="00C92193">
          <w:rPr>
            <w:rStyle w:val="a5"/>
            <w:rFonts w:ascii="&amp;quot" w:eastAsia="Times New Roman" w:hAnsi="&amp;quot" w:cs="Times New Roman"/>
            <w:sz w:val="24"/>
            <w:szCs w:val="24"/>
            <w:lang w:eastAsia="ru-RU"/>
          </w:rPr>
          <w:t>.</w:t>
        </w:r>
        <w:r w:rsidR="00C61C9C" w:rsidRPr="00C61C9C">
          <w:rPr>
            <w:rStyle w:val="a5"/>
            <w:rFonts w:ascii="&amp;quot" w:eastAsia="Times New Roman" w:hAnsi="&amp;quot" w:cs="Times New Roman"/>
            <w:sz w:val="24"/>
            <w:szCs w:val="24"/>
            <w:lang w:val="en-US" w:eastAsia="ru-RU"/>
          </w:rPr>
          <w:t>com</w:t>
        </w:r>
        <w:r w:rsidR="00C61C9C" w:rsidRPr="00C92193">
          <w:rPr>
            <w:rStyle w:val="a5"/>
            <w:rFonts w:ascii="&amp;quot" w:eastAsia="Times New Roman" w:hAnsi="&amp;quot" w:cs="Times New Roman"/>
            <w:sz w:val="24"/>
            <w:szCs w:val="24"/>
            <w:lang w:eastAsia="ru-RU"/>
          </w:rPr>
          <w:t>/</w:t>
        </w:r>
        <w:r w:rsidR="00C61C9C" w:rsidRPr="00C61C9C">
          <w:rPr>
            <w:rStyle w:val="a5"/>
            <w:rFonts w:ascii="&amp;quot" w:eastAsia="Times New Roman" w:hAnsi="&amp;quot" w:cs="Times New Roman"/>
            <w:sz w:val="24"/>
            <w:szCs w:val="24"/>
            <w:lang w:val="en-US" w:eastAsia="ru-RU"/>
          </w:rPr>
          <w:t>watch</w:t>
        </w:r>
        <w:r w:rsidR="00C61C9C" w:rsidRPr="00C92193">
          <w:rPr>
            <w:rStyle w:val="a5"/>
            <w:rFonts w:ascii="&amp;quot" w:eastAsia="Times New Roman" w:hAnsi="&amp;quot" w:cs="Times New Roman"/>
            <w:sz w:val="24"/>
            <w:szCs w:val="24"/>
            <w:lang w:eastAsia="ru-RU"/>
          </w:rPr>
          <w:t>?</w:t>
        </w:r>
        <w:r w:rsidR="00C61C9C" w:rsidRPr="00C61C9C">
          <w:rPr>
            <w:rStyle w:val="a5"/>
            <w:rFonts w:ascii="&amp;quot" w:eastAsia="Times New Roman" w:hAnsi="&amp;quot" w:cs="Times New Roman"/>
            <w:sz w:val="24"/>
            <w:szCs w:val="24"/>
            <w:lang w:val="en-US" w:eastAsia="ru-RU"/>
          </w:rPr>
          <w:t>v</w:t>
        </w:r>
        <w:r w:rsidR="00C61C9C" w:rsidRPr="00C92193">
          <w:rPr>
            <w:rStyle w:val="a5"/>
            <w:rFonts w:ascii="&amp;quot" w:eastAsia="Times New Roman" w:hAnsi="&amp;quot" w:cs="Times New Roman"/>
            <w:sz w:val="24"/>
            <w:szCs w:val="24"/>
            <w:lang w:eastAsia="ru-RU"/>
          </w:rPr>
          <w:t>=9</w:t>
        </w:r>
        <w:r w:rsidR="00C61C9C" w:rsidRPr="00C61C9C">
          <w:rPr>
            <w:rStyle w:val="a5"/>
            <w:rFonts w:ascii="&amp;quot" w:eastAsia="Times New Roman" w:hAnsi="&amp;quot" w:cs="Times New Roman"/>
            <w:sz w:val="24"/>
            <w:szCs w:val="24"/>
            <w:lang w:val="en-US" w:eastAsia="ru-RU"/>
          </w:rPr>
          <w:t>DlNmBphAFY</w:t>
        </w:r>
      </w:hyperlink>
      <w:r w:rsidR="00C61C9C" w:rsidRPr="00C92193">
        <w:rPr>
          <w:rFonts w:ascii="&amp;quot" w:eastAsia="Times New Roman" w:hAnsi="&amp;quot" w:cs="Times New Roman"/>
          <w:color w:val="555555"/>
          <w:sz w:val="24"/>
          <w:szCs w:val="24"/>
          <w:lang w:eastAsia="ru-RU"/>
        </w:rPr>
        <w:cr/>
      </w:r>
    </w:p>
    <w:p w:rsidR="00C61C9C" w:rsidRPr="008E3FF8" w:rsidRDefault="008E3FF8" w:rsidP="00B11AC4">
      <w:pPr>
        <w:spacing w:after="0" w:line="312" w:lineRule="atLeast"/>
        <w:textAlignment w:val="baseline"/>
        <w:rPr>
          <w:rFonts w:ascii="&amp;quot" w:eastAsia="Times New Roman" w:hAnsi="&amp;quot" w:cs="Times New Roman"/>
          <w:color w:val="FF0000"/>
          <w:sz w:val="24"/>
          <w:szCs w:val="24"/>
          <w:lang w:eastAsia="ru-RU"/>
        </w:rPr>
      </w:pPr>
      <w:r w:rsidRPr="008E3FF8">
        <w:rPr>
          <w:rFonts w:ascii="&amp;quot" w:eastAsia="Times New Roman" w:hAnsi="&amp;quot" w:cs="Times New Roman"/>
          <w:color w:val="FF0000"/>
          <w:sz w:val="24"/>
          <w:szCs w:val="24"/>
          <w:lang w:eastAsia="ru-RU"/>
        </w:rPr>
        <w:t xml:space="preserve">Если ссылка не откроется, найдите мультфильм по названию в </w:t>
      </w:r>
      <w:r w:rsidRPr="008E3FF8">
        <w:rPr>
          <w:rFonts w:ascii="&amp;quot" w:eastAsia="Times New Roman" w:hAnsi="&amp;quot" w:cs="Times New Roman"/>
          <w:color w:val="FF0000"/>
          <w:sz w:val="24"/>
          <w:szCs w:val="24"/>
          <w:lang w:val="en-US" w:eastAsia="ru-RU"/>
        </w:rPr>
        <w:t>Youtube</w:t>
      </w:r>
    </w:p>
    <w:p w:rsidR="00C61C9C" w:rsidRPr="000C426F" w:rsidRDefault="00C61C9C" w:rsidP="00C61C9C">
      <w:pPr>
        <w:pStyle w:val="a3"/>
        <w:spacing w:before="0" w:beforeAutospacing="0" w:after="0" w:afterAutospacing="0" w:line="312" w:lineRule="atLeast"/>
        <w:textAlignment w:val="baseline"/>
        <w:rPr>
          <w:rFonts w:ascii="&amp;quot" w:hAnsi="&amp;quot"/>
          <w:lang w:val="en-US"/>
        </w:rPr>
      </w:pPr>
      <w:r w:rsidRPr="000C426F">
        <w:rPr>
          <w:rStyle w:val="a4"/>
          <w:rFonts w:ascii="&amp;quot" w:hAnsi="&amp;quot"/>
          <w:bdr w:val="none" w:sz="0" w:space="0" w:color="auto" w:frame="1"/>
        </w:rPr>
        <w:t>Активный</w:t>
      </w:r>
      <w:r w:rsidRPr="000C426F">
        <w:rPr>
          <w:rStyle w:val="a4"/>
          <w:rFonts w:ascii="&amp;quot" w:hAnsi="&amp;quot"/>
          <w:bdr w:val="none" w:sz="0" w:space="0" w:color="auto" w:frame="1"/>
          <w:lang w:val="en-US"/>
        </w:rPr>
        <w:t xml:space="preserve"> </w:t>
      </w:r>
      <w:r w:rsidRPr="000C426F">
        <w:rPr>
          <w:rStyle w:val="a4"/>
          <w:rFonts w:ascii="&amp;quot" w:hAnsi="&amp;quot"/>
          <w:bdr w:val="none" w:sz="0" w:space="0" w:color="auto" w:frame="1"/>
        </w:rPr>
        <w:t>словарь</w:t>
      </w:r>
      <w:r w:rsidRPr="000C426F">
        <w:rPr>
          <w:rStyle w:val="a4"/>
          <w:rFonts w:ascii="&amp;quot" w:hAnsi="&amp;quot"/>
          <w:bdr w:val="none" w:sz="0" w:space="0" w:color="auto" w:frame="1"/>
          <w:lang w:val="en-US"/>
        </w:rPr>
        <w:t xml:space="preserve">: </w:t>
      </w:r>
      <w:r w:rsidRPr="000C426F">
        <w:rPr>
          <w:rFonts w:ascii="&amp;quot" w:hAnsi="&amp;quot"/>
          <w:lang w:val="en-US"/>
        </w:rPr>
        <w:t>to get ready for school/work, to go to school/work, schedules, desk, typewriter, clock, crayon, paper, backpack, briefcase, alike</w:t>
      </w:r>
    </w:p>
    <w:p w:rsidR="00C61C9C" w:rsidRPr="000C426F" w:rsidRDefault="00C61C9C" w:rsidP="00C61C9C">
      <w:pPr>
        <w:pStyle w:val="a3"/>
        <w:spacing w:before="0" w:beforeAutospacing="0" w:after="0" w:afterAutospacing="0" w:line="312" w:lineRule="atLeast"/>
        <w:textAlignment w:val="baseline"/>
        <w:rPr>
          <w:rFonts w:ascii="&amp;quot" w:hAnsi="&amp;quot"/>
          <w:lang w:val="en-US"/>
        </w:rPr>
      </w:pPr>
      <w:r w:rsidRPr="000C426F">
        <w:rPr>
          <w:rStyle w:val="a4"/>
          <w:rFonts w:ascii="&amp;quot" w:hAnsi="&amp;quot"/>
          <w:bdr w:val="none" w:sz="0" w:space="0" w:color="auto" w:frame="1"/>
        </w:rPr>
        <w:t>Вопросы</w:t>
      </w:r>
      <w:r w:rsidRPr="000C426F">
        <w:rPr>
          <w:rStyle w:val="a4"/>
          <w:rFonts w:ascii="&amp;quot" w:hAnsi="&amp;quot"/>
          <w:bdr w:val="none" w:sz="0" w:space="0" w:color="auto" w:frame="1"/>
          <w:lang w:val="en-US"/>
        </w:rPr>
        <w:t xml:space="preserve"> </w:t>
      </w:r>
      <w:r w:rsidRPr="000C426F">
        <w:rPr>
          <w:rStyle w:val="a4"/>
          <w:rFonts w:ascii="&amp;quot" w:hAnsi="&amp;quot"/>
          <w:bdr w:val="none" w:sz="0" w:space="0" w:color="auto" w:frame="1"/>
        </w:rPr>
        <w:t>для</w:t>
      </w:r>
      <w:r w:rsidRPr="000C426F">
        <w:rPr>
          <w:rStyle w:val="a4"/>
          <w:rFonts w:ascii="&amp;quot" w:hAnsi="&amp;quot"/>
          <w:bdr w:val="none" w:sz="0" w:space="0" w:color="auto" w:frame="1"/>
          <w:lang w:val="en-US"/>
        </w:rPr>
        <w:t xml:space="preserve"> </w:t>
      </w:r>
      <w:r w:rsidRPr="000C426F">
        <w:rPr>
          <w:rStyle w:val="a4"/>
          <w:rFonts w:ascii="&amp;quot" w:hAnsi="&amp;quot"/>
          <w:bdr w:val="none" w:sz="0" w:space="0" w:color="auto" w:frame="1"/>
        </w:rPr>
        <w:t>обсуждения</w:t>
      </w:r>
      <w:r w:rsidRPr="000C426F">
        <w:rPr>
          <w:rStyle w:val="a4"/>
          <w:rFonts w:ascii="&amp;quot" w:hAnsi="&amp;quot"/>
          <w:bdr w:val="none" w:sz="0" w:space="0" w:color="auto" w:frame="1"/>
          <w:lang w:val="en-US"/>
        </w:rPr>
        <w:t>:</w:t>
      </w:r>
    </w:p>
    <w:p w:rsidR="00C61C9C" w:rsidRPr="000C426F" w:rsidRDefault="00C61C9C" w:rsidP="00C61C9C">
      <w:pPr>
        <w:pStyle w:val="a3"/>
        <w:spacing w:before="330" w:beforeAutospacing="0" w:after="288" w:afterAutospacing="0" w:line="312" w:lineRule="atLeast"/>
        <w:textAlignment w:val="baseline"/>
      </w:pPr>
      <w:r w:rsidRPr="000C426F">
        <w:rPr>
          <w:lang w:val="en-US"/>
        </w:rPr>
        <w:t>1. What does the word “alike” mean? Does it have a different meaning in the context of this movie? </w:t>
      </w:r>
      <w:r w:rsidRPr="000C426F">
        <w:t>(Что означает слово “alike”? Есть ли у него другое значение в контексте этого фильма?)</w:t>
      </w:r>
    </w:p>
    <w:p w:rsidR="00C61C9C" w:rsidRPr="000C426F" w:rsidRDefault="00C61C9C" w:rsidP="00C61C9C">
      <w:pPr>
        <w:pStyle w:val="a3"/>
        <w:spacing w:before="330" w:beforeAutospacing="0" w:after="288" w:afterAutospacing="0" w:line="312" w:lineRule="atLeast"/>
        <w:textAlignment w:val="baseline"/>
        <w:rPr>
          <w:lang w:val="en-US"/>
        </w:rPr>
      </w:pPr>
      <w:r w:rsidRPr="000C426F">
        <w:rPr>
          <w:lang w:val="en-US"/>
        </w:rPr>
        <w:t>2. Why do you think the film is called “Alike”? (</w:t>
      </w:r>
      <w:r w:rsidRPr="000C426F">
        <w:t>Почему</w:t>
      </w:r>
      <w:r w:rsidRPr="000C426F">
        <w:rPr>
          <w:lang w:val="en-US"/>
        </w:rPr>
        <w:t xml:space="preserve"> </w:t>
      </w:r>
      <w:r w:rsidRPr="000C426F">
        <w:t>мультфильм</w:t>
      </w:r>
      <w:r w:rsidRPr="000C426F">
        <w:rPr>
          <w:lang w:val="en-US"/>
        </w:rPr>
        <w:t xml:space="preserve"> </w:t>
      </w:r>
      <w:r w:rsidRPr="000C426F">
        <w:t>называется</w:t>
      </w:r>
      <w:r w:rsidRPr="000C426F">
        <w:rPr>
          <w:lang w:val="en-US"/>
        </w:rPr>
        <w:t xml:space="preserve"> “Alike”?)</w:t>
      </w:r>
    </w:p>
    <w:p w:rsidR="00C61C9C" w:rsidRPr="000C426F" w:rsidRDefault="00C61C9C" w:rsidP="00C61C9C">
      <w:pPr>
        <w:pStyle w:val="a3"/>
        <w:spacing w:before="330" w:beforeAutospacing="0" w:after="288" w:afterAutospacing="0" w:line="312" w:lineRule="atLeast"/>
        <w:textAlignment w:val="baseline"/>
        <w:rPr>
          <w:lang w:val="en-US"/>
        </w:rPr>
      </w:pPr>
      <w:r w:rsidRPr="000C426F">
        <w:rPr>
          <w:lang w:val="en-US"/>
        </w:rPr>
        <w:t xml:space="preserve">3. What adjectives would you use to describe the boy? </w:t>
      </w:r>
      <w:r w:rsidRPr="000C426F">
        <w:t>The father? (Какими прилагательными вы можете описать мальчика? А</w:t>
      </w:r>
      <w:r w:rsidRPr="000C426F">
        <w:rPr>
          <w:lang w:val="en-US"/>
        </w:rPr>
        <w:t xml:space="preserve"> </w:t>
      </w:r>
      <w:r w:rsidRPr="000C426F">
        <w:t>его</w:t>
      </w:r>
      <w:r w:rsidRPr="000C426F">
        <w:rPr>
          <w:lang w:val="en-US"/>
        </w:rPr>
        <w:t xml:space="preserve"> </w:t>
      </w:r>
      <w:r w:rsidRPr="000C426F">
        <w:t>отца</w:t>
      </w:r>
      <w:r w:rsidRPr="000C426F">
        <w:rPr>
          <w:lang w:val="en-US"/>
        </w:rPr>
        <w:t>?)</w:t>
      </w:r>
    </w:p>
    <w:p w:rsidR="00C61C9C" w:rsidRPr="000C426F" w:rsidRDefault="00C61C9C" w:rsidP="00C61C9C">
      <w:pPr>
        <w:pStyle w:val="a3"/>
        <w:spacing w:before="330" w:beforeAutospacing="0" w:after="288" w:afterAutospacing="0" w:line="312" w:lineRule="atLeast"/>
        <w:textAlignment w:val="baseline"/>
      </w:pPr>
      <w:r w:rsidRPr="000C426F">
        <w:rPr>
          <w:lang w:val="en-US"/>
        </w:rPr>
        <w:t xml:space="preserve">4. How are the father and son alike? </w:t>
      </w:r>
      <w:r w:rsidRPr="000C426F">
        <w:t>How are they different? (Что общего у отца и сына? Какая между ними разница?)</w:t>
      </w:r>
    </w:p>
    <w:p w:rsidR="00C61C9C" w:rsidRPr="000C426F" w:rsidRDefault="00C61C9C" w:rsidP="00C61C9C">
      <w:pPr>
        <w:pStyle w:val="a3"/>
        <w:spacing w:before="330" w:beforeAutospacing="0" w:after="288" w:afterAutospacing="0" w:line="312" w:lineRule="atLeast"/>
        <w:textAlignment w:val="baseline"/>
      </w:pPr>
      <w:r w:rsidRPr="000C426F">
        <w:rPr>
          <w:lang w:val="en-US"/>
        </w:rPr>
        <w:t>5. What is the message of the film? Do you agree or disagree? </w:t>
      </w:r>
      <w:r w:rsidRPr="000C426F">
        <w:t>(В чем основная идея фильма? Вы с ней согласны или нет?)</w:t>
      </w:r>
    </w:p>
    <w:p w:rsidR="00C61C9C" w:rsidRDefault="00C61C9C" w:rsidP="00B11AC4">
      <w:pPr>
        <w:spacing w:after="0" w:line="312" w:lineRule="atLeast"/>
        <w:textAlignment w:val="baseline"/>
        <w:rPr>
          <w:rFonts w:ascii="&amp;quot" w:eastAsia="Times New Roman" w:hAnsi="&amp;quot" w:cs="Times New Roman"/>
          <w:color w:val="555555"/>
          <w:sz w:val="24"/>
          <w:szCs w:val="24"/>
          <w:lang w:eastAsia="ru-RU"/>
        </w:rPr>
      </w:pPr>
    </w:p>
    <w:p w:rsidR="00C61C9C" w:rsidRPr="00B11AC4" w:rsidRDefault="00C61C9C" w:rsidP="00B11AC4">
      <w:pPr>
        <w:spacing w:after="0" w:line="312" w:lineRule="atLeast"/>
        <w:textAlignment w:val="baseline"/>
        <w:rPr>
          <w:rFonts w:ascii="&amp;quot" w:eastAsia="Times New Roman" w:hAnsi="&amp;quot" w:cs="Times New Roman"/>
          <w:color w:val="555555"/>
          <w:sz w:val="24"/>
          <w:szCs w:val="24"/>
          <w:lang w:eastAsia="ru-RU"/>
        </w:rPr>
      </w:pPr>
    </w:p>
    <w:p w:rsidR="007B4251" w:rsidRDefault="0005008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2193" w:rsidRPr="000C426F" w:rsidRDefault="00C92193">
      <w:pPr>
        <w:rPr>
          <w:rFonts w:ascii="Times New Roman" w:hAnsi="Times New Roman" w:cs="Times New Roman"/>
        </w:rPr>
      </w:pPr>
    </w:p>
    <w:sectPr w:rsidR="00C92193" w:rsidRPr="000C426F" w:rsidSect="00721B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11AC4"/>
    <w:rsid w:val="0005008E"/>
    <w:rsid w:val="000C426F"/>
    <w:rsid w:val="005B69B3"/>
    <w:rsid w:val="00720F0F"/>
    <w:rsid w:val="00721BBA"/>
    <w:rsid w:val="008E3FF8"/>
    <w:rsid w:val="00B11AC4"/>
    <w:rsid w:val="00C61C9C"/>
    <w:rsid w:val="00C92193"/>
    <w:rsid w:val="00FB5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BBA"/>
  </w:style>
  <w:style w:type="paragraph" w:styleId="2">
    <w:name w:val="heading 2"/>
    <w:basedOn w:val="a"/>
    <w:link w:val="20"/>
    <w:uiPriority w:val="9"/>
    <w:qFormat/>
    <w:rsid w:val="00B11A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1C9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11AC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11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11AC4"/>
    <w:rPr>
      <w:b/>
      <w:bCs/>
    </w:rPr>
  </w:style>
  <w:style w:type="character" w:styleId="a5">
    <w:name w:val="Hyperlink"/>
    <w:basedOn w:val="a0"/>
    <w:uiPriority w:val="99"/>
    <w:unhideWhenUsed/>
    <w:rsid w:val="00B11AC4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C61C9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FollowedHyperlink"/>
    <w:basedOn w:val="a0"/>
    <w:uiPriority w:val="99"/>
    <w:semiHidden/>
    <w:unhideWhenUsed/>
    <w:rsid w:val="00C61C9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7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reload=9&amp;v=9DlNmBphAFY" TargetMode="External"/><Relationship Id="rId4" Type="http://schemas.openxmlformats.org/officeDocument/2006/relationships/hyperlink" Target="https://www.fluentu.com/blog/english-rus/%D0%BF%D0%BE%D0%B2%D1%81%D0%B5%D0%B4%D0%BD%D0%B5%D0%B2%D0%BD%D0%B0%D1%8F-%D0%BB%D0%B5%D0%BA%D1%81%D0%B8%D0%BA%D0%B0-%D0%B0%D0%BD%D0%B3%D0%BB%D0%B8%D0%B9%D1%81%D0%BA%D0%BE%D0%B3%D0%B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 7</dc:creator>
  <cp:lastModifiedBy>Компьютер 7</cp:lastModifiedBy>
  <cp:revision>2</cp:revision>
  <dcterms:created xsi:type="dcterms:W3CDTF">2020-05-05T13:33:00Z</dcterms:created>
  <dcterms:modified xsi:type="dcterms:W3CDTF">2020-05-05T13:33:00Z</dcterms:modified>
</cp:coreProperties>
</file>